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EAB0C" w14:textId="77777777" w:rsidR="00CB7837" w:rsidRPr="00D6771B" w:rsidRDefault="00CB7837" w:rsidP="00CB7837">
      <w:pPr>
        <w:keepNext/>
        <w:spacing w:after="0" w:line="240" w:lineRule="auto"/>
        <w:jc w:val="both"/>
        <w:outlineLvl w:val="8"/>
        <w:rPr>
          <w:rFonts w:ascii="Times New Roman" w:eastAsia="Times New Roman" w:hAnsi="Times New Roman" w:cs="Times New Roman"/>
          <w:b/>
          <w:sz w:val="24"/>
          <w:szCs w:val="20"/>
          <w:lang w:eastAsia="sl-SI"/>
        </w:rPr>
      </w:pPr>
      <w:r w:rsidRPr="00D6771B">
        <w:rPr>
          <w:rFonts w:ascii="Times New Roman" w:eastAsia="Times New Roman" w:hAnsi="Times New Roman" w:cs="Times New Roman"/>
          <w:b/>
          <w:sz w:val="20"/>
          <w:szCs w:val="20"/>
          <w:lang w:eastAsia="sl-SI"/>
        </w:rPr>
        <w:t xml:space="preserve">                                                                       </w:t>
      </w:r>
      <w:r w:rsidRPr="00D6771B">
        <w:rPr>
          <w:rFonts w:ascii="Times New Roman" w:eastAsia="Times New Roman" w:hAnsi="Times New Roman" w:cs="Times New Roman"/>
          <w:b/>
          <w:noProof/>
          <w:sz w:val="20"/>
          <w:szCs w:val="20"/>
          <w:lang w:eastAsia="sl-SI"/>
        </w:rPr>
        <w:drawing>
          <wp:inline distT="0" distB="0" distL="0" distR="0" wp14:anchorId="64DDC752" wp14:editId="2B348914">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804DB3A" w14:textId="77777777" w:rsidR="00CB7837" w:rsidRPr="00D6771B" w:rsidRDefault="00CB7837" w:rsidP="00CB7837">
      <w:pPr>
        <w:keepNext/>
        <w:spacing w:after="0" w:line="240" w:lineRule="auto"/>
        <w:ind w:firstLine="708"/>
        <w:jc w:val="both"/>
        <w:outlineLvl w:val="5"/>
        <w:rPr>
          <w:rFonts w:ascii="Times New Roman" w:eastAsia="Times New Roman" w:hAnsi="Times New Roman" w:cs="Arial"/>
          <w:b/>
          <w:sz w:val="24"/>
          <w:szCs w:val="24"/>
          <w:lang w:eastAsia="sl-SI"/>
        </w:rPr>
      </w:pPr>
      <w:r w:rsidRPr="00D6771B">
        <w:rPr>
          <w:rFonts w:ascii="Times New Roman" w:eastAsia="Times New Roman" w:hAnsi="Times New Roman" w:cs="Arial"/>
          <w:b/>
          <w:sz w:val="24"/>
          <w:szCs w:val="24"/>
          <w:lang w:eastAsia="sl-SI"/>
        </w:rPr>
        <w:t>OBLAKOVA ULICA 5</w:t>
      </w:r>
    </w:p>
    <w:p w14:paraId="2D5B2141" w14:textId="77777777" w:rsidR="00CB7837" w:rsidRPr="00D6771B" w:rsidRDefault="00CB7837" w:rsidP="00CB7837">
      <w:pPr>
        <w:keepNext/>
        <w:spacing w:after="0" w:line="240" w:lineRule="auto"/>
        <w:ind w:firstLine="708"/>
        <w:jc w:val="both"/>
        <w:outlineLvl w:val="5"/>
        <w:rPr>
          <w:rFonts w:ascii="Times New Roman" w:eastAsia="Times New Roman" w:hAnsi="Times New Roman" w:cs="Arial"/>
          <w:b/>
          <w:sz w:val="24"/>
          <w:szCs w:val="24"/>
          <w:lang w:eastAsia="sl-SI"/>
        </w:rPr>
      </w:pPr>
      <w:r w:rsidRPr="00D6771B">
        <w:rPr>
          <w:rFonts w:ascii="Times New Roman" w:eastAsia="Times New Roman" w:hAnsi="Times New Roman" w:cs="Arial"/>
          <w:b/>
          <w:sz w:val="24"/>
          <w:szCs w:val="24"/>
          <w:lang w:eastAsia="sl-SI"/>
        </w:rPr>
        <w:t xml:space="preserve">3000 CELJE    </w:t>
      </w:r>
    </w:p>
    <w:p w14:paraId="1C1784A5" w14:textId="77777777" w:rsidR="00CB7837" w:rsidRPr="00D6771B" w:rsidRDefault="00CB7837" w:rsidP="00CB7837">
      <w:pPr>
        <w:spacing w:after="0" w:line="240" w:lineRule="auto"/>
        <w:ind w:firstLine="708"/>
        <w:jc w:val="both"/>
        <w:rPr>
          <w:rFonts w:ascii="Times New Roman" w:eastAsia="Times New Roman" w:hAnsi="Times New Roman" w:cs="Times New Roman"/>
          <w:b/>
          <w:sz w:val="24"/>
          <w:szCs w:val="24"/>
          <w:lang w:eastAsia="sl-SI"/>
        </w:rPr>
      </w:pPr>
      <w:proofErr w:type="spellStart"/>
      <w:r w:rsidRPr="00D6771B">
        <w:rPr>
          <w:rFonts w:ascii="Times New Roman" w:eastAsia="Times New Roman" w:hAnsi="Times New Roman" w:cs="Times New Roman"/>
          <w:b/>
          <w:sz w:val="24"/>
          <w:szCs w:val="24"/>
          <w:lang w:eastAsia="sl-SI"/>
        </w:rPr>
        <w:t>tel</w:t>
      </w:r>
      <w:proofErr w:type="spellEnd"/>
      <w:r w:rsidRPr="00D6771B">
        <w:rPr>
          <w:rFonts w:ascii="Times New Roman" w:eastAsia="Times New Roman" w:hAnsi="Times New Roman" w:cs="Times New Roman"/>
          <w:b/>
          <w:sz w:val="24"/>
          <w:szCs w:val="24"/>
          <w:lang w:eastAsia="sl-SI"/>
        </w:rPr>
        <w:t>: (03) 42 33 000</w:t>
      </w:r>
    </w:p>
    <w:p w14:paraId="4D48731A" w14:textId="77777777" w:rsidR="00CB7837" w:rsidRPr="00D6771B" w:rsidRDefault="00CB7837" w:rsidP="00CB7837">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D6771B">
        <w:rPr>
          <w:rFonts w:ascii="Times New Roman" w:eastAsia="Times New Roman" w:hAnsi="Times New Roman" w:cs="Arial"/>
          <w:b/>
          <w:sz w:val="24"/>
          <w:szCs w:val="24"/>
          <w:lang w:eastAsia="sl-SI"/>
        </w:rPr>
        <w:t>fax</w:t>
      </w:r>
      <w:proofErr w:type="spellEnd"/>
      <w:r w:rsidRPr="00D6771B">
        <w:rPr>
          <w:rFonts w:ascii="Times New Roman" w:eastAsia="Times New Roman" w:hAnsi="Times New Roman" w:cs="Arial"/>
          <w:b/>
          <w:sz w:val="24"/>
          <w:szCs w:val="24"/>
          <w:lang w:eastAsia="sl-SI"/>
        </w:rPr>
        <w:t xml:space="preserve">: (03) 42 33 757                                                                                                                            </w:t>
      </w:r>
    </w:p>
    <w:p w14:paraId="6F747905" w14:textId="77777777" w:rsidR="00CB7837" w:rsidRPr="00D6771B" w:rsidRDefault="00CB7837" w:rsidP="00CB7837">
      <w:pPr>
        <w:spacing w:after="0" w:line="240" w:lineRule="auto"/>
        <w:jc w:val="both"/>
        <w:rPr>
          <w:rFonts w:ascii="Times New Roman" w:eastAsia="Times New Roman" w:hAnsi="Times New Roman" w:cs="Times New Roman"/>
          <w:sz w:val="24"/>
          <w:szCs w:val="24"/>
          <w:lang w:eastAsia="sl-SI"/>
        </w:rPr>
      </w:pPr>
    </w:p>
    <w:p w14:paraId="6253A715" w14:textId="77777777" w:rsidR="00CB7837" w:rsidRPr="00D6771B" w:rsidRDefault="00CB7837" w:rsidP="00CB7837">
      <w:pPr>
        <w:keepNext/>
        <w:spacing w:after="0" w:line="240" w:lineRule="auto"/>
        <w:jc w:val="both"/>
        <w:outlineLvl w:val="8"/>
        <w:rPr>
          <w:rFonts w:ascii="Times New Roman" w:eastAsia="Times New Roman" w:hAnsi="Times New Roman" w:cs="Times New Roman"/>
          <w:b/>
          <w:sz w:val="28"/>
          <w:szCs w:val="20"/>
          <w:lang w:eastAsia="sl-SI"/>
        </w:rPr>
      </w:pPr>
      <w:r w:rsidRPr="00D6771B">
        <w:rPr>
          <w:rFonts w:ascii="Times New Roman" w:eastAsia="Times New Roman" w:hAnsi="Times New Roman" w:cs="Times New Roman"/>
          <w:b/>
          <w:sz w:val="28"/>
          <w:szCs w:val="20"/>
          <w:lang w:eastAsia="sl-SI"/>
        </w:rPr>
        <w:t xml:space="preserve">                                         </w:t>
      </w:r>
    </w:p>
    <w:p w14:paraId="3E3DAA9E" w14:textId="6410570C" w:rsidR="00CB7837" w:rsidRPr="00D6771B" w:rsidRDefault="00CB7837" w:rsidP="00CB7837">
      <w:pPr>
        <w:spacing w:after="0" w:line="240" w:lineRule="auto"/>
        <w:jc w:val="both"/>
        <w:rPr>
          <w:rFonts w:ascii="Times New Roman" w:eastAsia="Times New Roman" w:hAnsi="Times New Roman" w:cs="Times New Roman"/>
          <w:u w:val="single"/>
          <w:lang w:eastAsia="sl-SI"/>
        </w:rPr>
      </w:pPr>
      <w:r w:rsidRPr="00D6771B">
        <w:rPr>
          <w:rFonts w:ascii="Times New Roman" w:eastAsia="Times New Roman" w:hAnsi="Times New Roman" w:cs="Times New Roman"/>
          <w:sz w:val="28"/>
          <w:szCs w:val="24"/>
          <w:lang w:eastAsia="sl-SI"/>
        </w:rPr>
        <w:t xml:space="preserve">                                 </w:t>
      </w:r>
      <w:r w:rsidRPr="00D6771B">
        <w:rPr>
          <w:rFonts w:ascii="Times New Roman" w:eastAsia="Times New Roman" w:hAnsi="Times New Roman" w:cs="Times New Roman"/>
          <w:sz w:val="24"/>
          <w:szCs w:val="24"/>
          <w:lang w:eastAsia="sl-SI"/>
        </w:rPr>
        <w:t xml:space="preserve">                                                      </w:t>
      </w:r>
      <w:r w:rsidRPr="00D6771B">
        <w:rPr>
          <w:rFonts w:ascii="Times New Roman" w:eastAsia="Times New Roman" w:hAnsi="Times New Roman" w:cs="Times New Roman"/>
          <w:sz w:val="24"/>
          <w:szCs w:val="24"/>
          <w:u w:val="single"/>
          <w:lang w:eastAsia="sl-SI"/>
        </w:rPr>
        <w:t>Postopek:</w:t>
      </w:r>
      <w:r w:rsidR="007F6417">
        <w:rPr>
          <w:rFonts w:ascii="Times New Roman" w:eastAsia="Times New Roman" w:hAnsi="Times New Roman" w:cs="Times New Roman"/>
          <w:sz w:val="24"/>
          <w:szCs w:val="24"/>
          <w:u w:val="single"/>
          <w:lang w:eastAsia="sl-SI"/>
        </w:rPr>
        <w:t xml:space="preserve"> EN_N </w:t>
      </w:r>
      <w:r w:rsidR="008C07FB">
        <w:rPr>
          <w:rFonts w:ascii="Times New Roman" w:eastAsia="Times New Roman" w:hAnsi="Times New Roman" w:cs="Times New Roman"/>
          <w:b/>
          <w:bCs/>
          <w:u w:val="single"/>
          <w:lang w:eastAsia="sl-SI"/>
        </w:rPr>
        <w:t>1</w:t>
      </w:r>
      <w:r w:rsidR="00C13CBD">
        <w:rPr>
          <w:rFonts w:ascii="Times New Roman" w:eastAsia="Times New Roman" w:hAnsi="Times New Roman" w:cs="Times New Roman"/>
          <w:b/>
          <w:bCs/>
          <w:u w:val="single"/>
          <w:lang w:eastAsia="sl-SI"/>
        </w:rPr>
        <w:t>14</w:t>
      </w:r>
      <w:r w:rsidRPr="00D6771B">
        <w:rPr>
          <w:rFonts w:ascii="Times New Roman" w:eastAsia="Times New Roman" w:hAnsi="Times New Roman" w:cs="Times New Roman"/>
          <w:b/>
          <w:u w:val="single"/>
          <w:lang w:eastAsia="sl-SI"/>
        </w:rPr>
        <w:t>-20</w:t>
      </w:r>
      <w:r>
        <w:rPr>
          <w:rFonts w:ascii="Times New Roman" w:eastAsia="Times New Roman" w:hAnsi="Times New Roman" w:cs="Times New Roman"/>
          <w:b/>
          <w:u w:val="single"/>
          <w:lang w:eastAsia="sl-SI"/>
        </w:rPr>
        <w:t>2</w:t>
      </w:r>
      <w:r w:rsidR="00C13CBD">
        <w:rPr>
          <w:rFonts w:ascii="Times New Roman" w:eastAsia="Times New Roman" w:hAnsi="Times New Roman" w:cs="Times New Roman"/>
          <w:b/>
          <w:u w:val="single"/>
          <w:lang w:eastAsia="sl-SI"/>
        </w:rPr>
        <w:t>6</w:t>
      </w:r>
      <w:r w:rsidRPr="00D6771B">
        <w:rPr>
          <w:rFonts w:ascii="Times New Roman" w:eastAsia="Times New Roman" w:hAnsi="Times New Roman" w:cs="Times New Roman"/>
          <w:b/>
          <w:u w:val="single"/>
          <w:lang w:eastAsia="sl-SI"/>
        </w:rPr>
        <w:t>-</w:t>
      </w:r>
      <w:r w:rsidR="008C333B">
        <w:rPr>
          <w:rFonts w:ascii="Times New Roman" w:eastAsia="Times New Roman" w:hAnsi="Times New Roman" w:cs="Times New Roman"/>
          <w:b/>
          <w:u w:val="single"/>
          <w:lang w:eastAsia="sl-SI"/>
        </w:rPr>
        <w:t>KT/</w:t>
      </w:r>
      <w:r w:rsidRPr="00D6771B">
        <w:rPr>
          <w:rFonts w:ascii="Times New Roman" w:eastAsia="Times New Roman" w:hAnsi="Times New Roman" w:cs="Times New Roman"/>
          <w:b/>
          <w:u w:val="single"/>
          <w:lang w:eastAsia="sl-SI"/>
        </w:rPr>
        <w:t>MŠ_</w:t>
      </w:r>
    </w:p>
    <w:p w14:paraId="5EC74F01" w14:textId="77777777" w:rsidR="00CB7837" w:rsidRPr="00D6771B" w:rsidRDefault="00CB7837" w:rsidP="00CB7837">
      <w:pPr>
        <w:keepNext/>
        <w:spacing w:after="0" w:line="240" w:lineRule="auto"/>
        <w:jc w:val="both"/>
        <w:outlineLvl w:val="8"/>
        <w:rPr>
          <w:rFonts w:ascii="Times New Roman" w:eastAsia="Times New Roman" w:hAnsi="Times New Roman" w:cs="Times New Roman"/>
          <w:b/>
          <w:sz w:val="28"/>
          <w:szCs w:val="20"/>
          <w:lang w:eastAsia="sl-SI"/>
        </w:rPr>
      </w:pPr>
      <w:r w:rsidRPr="00D6771B">
        <w:rPr>
          <w:rFonts w:ascii="Arial" w:eastAsia="Times New Roman" w:hAnsi="Arial" w:cs="Times New Roman"/>
          <w:b/>
          <w:szCs w:val="20"/>
          <w:lang w:eastAsia="sl-SI"/>
        </w:rPr>
        <w:t xml:space="preserve">                                                                                                                                                                      </w:t>
      </w:r>
      <w:r w:rsidRPr="00D6771B">
        <w:rPr>
          <w:rFonts w:ascii="Times New Roman" w:eastAsia="Times New Roman" w:hAnsi="Times New Roman" w:cs="Times New Roman"/>
          <w:b/>
          <w:sz w:val="36"/>
          <w:szCs w:val="20"/>
          <w:lang w:eastAsia="sl-SI"/>
        </w:rPr>
        <w:t xml:space="preserve">    </w:t>
      </w:r>
    </w:p>
    <w:p w14:paraId="1F2ED0E0" w14:textId="77777777" w:rsidR="00CB7837" w:rsidRPr="00D6771B" w:rsidRDefault="00CB7837" w:rsidP="00CB7837">
      <w:pPr>
        <w:pBdr>
          <w:top w:val="single" w:sz="4" w:space="1" w:color="auto"/>
          <w:left w:val="single" w:sz="4" w:space="4" w:color="auto"/>
          <w:bottom w:val="single" w:sz="4" w:space="1" w:color="auto"/>
          <w:right w:val="single" w:sz="4" w:space="4" w:color="auto"/>
        </w:pBdr>
        <w:shd w:val="clear" w:color="auto" w:fill="C0C0C0"/>
        <w:spacing w:after="0" w:line="240" w:lineRule="auto"/>
        <w:jc w:val="both"/>
        <w:rPr>
          <w:rFonts w:ascii="Times New Roman" w:eastAsia="Times New Roman" w:hAnsi="Times New Roman" w:cs="Times New Roman"/>
          <w:b/>
          <w:sz w:val="36"/>
          <w:szCs w:val="20"/>
          <w:lang w:eastAsia="sl-SI"/>
        </w:rPr>
      </w:pPr>
    </w:p>
    <w:p w14:paraId="620FF059" w14:textId="77777777" w:rsidR="00CB7837" w:rsidRPr="00D6771B" w:rsidRDefault="00CB7837" w:rsidP="00CB7837">
      <w:pPr>
        <w:pBdr>
          <w:top w:val="single" w:sz="4" w:space="1" w:color="auto"/>
          <w:left w:val="single" w:sz="4" w:space="4" w:color="auto"/>
          <w:bottom w:val="single" w:sz="4" w:space="1" w:color="auto"/>
          <w:right w:val="single" w:sz="4" w:space="4" w:color="auto"/>
        </w:pBdr>
        <w:shd w:val="clear" w:color="auto" w:fill="C0C0C0"/>
        <w:spacing w:after="0" w:line="240" w:lineRule="auto"/>
        <w:jc w:val="both"/>
        <w:rPr>
          <w:rFonts w:ascii="Times New Roman" w:eastAsia="Times New Roman" w:hAnsi="Times New Roman" w:cs="Times New Roman"/>
          <w:b/>
          <w:sz w:val="36"/>
          <w:szCs w:val="20"/>
          <w:lang w:eastAsia="sl-SI"/>
        </w:rPr>
      </w:pPr>
      <w:r w:rsidRPr="00D6771B">
        <w:rPr>
          <w:rFonts w:ascii="Times New Roman" w:eastAsia="Times New Roman" w:hAnsi="Times New Roman" w:cs="Times New Roman"/>
          <w:b/>
          <w:sz w:val="36"/>
          <w:szCs w:val="20"/>
          <w:lang w:eastAsia="sl-SI"/>
        </w:rPr>
        <w:t xml:space="preserve">POVABILO K ODDAJI PONUDBE </w:t>
      </w:r>
    </w:p>
    <w:p w14:paraId="18847168" w14:textId="77777777" w:rsidR="00CB7837" w:rsidRPr="00D6771B" w:rsidRDefault="00CB7837" w:rsidP="00CB7837">
      <w:pPr>
        <w:spacing w:after="0" w:line="240" w:lineRule="auto"/>
        <w:jc w:val="both"/>
        <w:rPr>
          <w:rFonts w:ascii="Times New Roman" w:eastAsia="Times New Roman" w:hAnsi="Times New Roman" w:cs="Times New Roman"/>
          <w:b/>
          <w:sz w:val="32"/>
          <w:szCs w:val="20"/>
          <w:lang w:eastAsia="sl-SI"/>
        </w:rPr>
      </w:pPr>
    </w:p>
    <w:p w14:paraId="2BFF6BEA" w14:textId="77777777" w:rsidR="00CB7837" w:rsidRDefault="00CB7837" w:rsidP="00CB7837">
      <w:pPr>
        <w:spacing w:after="0" w:line="240" w:lineRule="auto"/>
        <w:jc w:val="both"/>
        <w:rPr>
          <w:rFonts w:ascii="Times New Roman" w:eastAsia="Times New Roman" w:hAnsi="Times New Roman" w:cs="Times New Roman"/>
          <w:sz w:val="24"/>
          <w:szCs w:val="24"/>
          <w:lang w:eastAsia="sl-SI"/>
        </w:rPr>
      </w:pPr>
      <w:r w:rsidRPr="00D6771B">
        <w:rPr>
          <w:rFonts w:ascii="Times New Roman" w:eastAsia="Times New Roman" w:hAnsi="Times New Roman" w:cs="Times New Roman"/>
          <w:sz w:val="24"/>
          <w:szCs w:val="24"/>
          <w:lang w:eastAsia="sl-SI"/>
        </w:rPr>
        <w:t xml:space="preserve">Vabimo vas k oddaji ponudbe za predmet: </w:t>
      </w:r>
    </w:p>
    <w:p w14:paraId="27A3E09C" w14:textId="77777777" w:rsidR="005A5AC0" w:rsidRDefault="005A5AC0" w:rsidP="00CB7837">
      <w:pPr>
        <w:spacing w:after="0" w:line="240" w:lineRule="auto"/>
        <w:jc w:val="both"/>
        <w:rPr>
          <w:rFonts w:ascii="Times New Roman" w:eastAsia="Times New Roman" w:hAnsi="Times New Roman" w:cs="Times New Roman"/>
          <w:sz w:val="24"/>
          <w:szCs w:val="24"/>
          <w:lang w:eastAsia="sl-SI"/>
        </w:rPr>
      </w:pPr>
    </w:p>
    <w:p w14:paraId="6EC74730" w14:textId="5515F5DB" w:rsidR="005A5AC0" w:rsidRDefault="00C40E13" w:rsidP="00D064DA">
      <w:pPr>
        <w:pStyle w:val="Navadensplet"/>
        <w:rPr>
          <w:rFonts w:ascii="Verdana" w:hAnsi="Verdana"/>
          <w:sz w:val="20"/>
          <w:szCs w:val="20"/>
        </w:rPr>
      </w:pPr>
      <w:r>
        <w:rPr>
          <w:rFonts w:ascii="Verdana" w:hAnsi="Verdana"/>
          <w:sz w:val="20"/>
          <w:szCs w:val="20"/>
        </w:rPr>
        <w:t>Redna letna s</w:t>
      </w:r>
      <w:r w:rsidR="005A5AC0">
        <w:rPr>
          <w:rFonts w:ascii="Verdana" w:hAnsi="Verdana"/>
          <w:sz w:val="20"/>
          <w:szCs w:val="20"/>
        </w:rPr>
        <w:t>ledljiva kalibracija analizatorjev, ki jih uporabljamo v referatu medicinske elektronike. </w:t>
      </w:r>
    </w:p>
    <w:p w14:paraId="6E02F140" w14:textId="77777777" w:rsidR="005A5AC0" w:rsidRDefault="005A5AC0" w:rsidP="005A5AC0">
      <w:pPr>
        <w:pStyle w:val="Navadensplet"/>
        <w:rPr>
          <w:rFonts w:ascii="Verdana" w:hAnsi="Verdana"/>
          <w:sz w:val="20"/>
          <w:szCs w:val="20"/>
        </w:rPr>
      </w:pPr>
    </w:p>
    <w:tbl>
      <w:tblPr>
        <w:tblStyle w:val="Tabelamrea"/>
        <w:tblW w:w="0" w:type="auto"/>
        <w:tblLook w:val="04A0" w:firstRow="1" w:lastRow="0" w:firstColumn="1" w:lastColumn="0" w:noHBand="0" w:noVBand="1"/>
      </w:tblPr>
      <w:tblGrid>
        <w:gridCol w:w="3823"/>
        <w:gridCol w:w="3823"/>
      </w:tblGrid>
      <w:tr w:rsidR="00C40E13" w:rsidRPr="00C40E13" w14:paraId="79E8FD16" w14:textId="699BB394" w:rsidTr="00222EA7">
        <w:tc>
          <w:tcPr>
            <w:tcW w:w="3823" w:type="dxa"/>
          </w:tcPr>
          <w:p w14:paraId="5E72EC88" w14:textId="77777777" w:rsidR="00C40E13" w:rsidRPr="00C40E13" w:rsidRDefault="00C40E13" w:rsidP="00B51F06">
            <w:pPr>
              <w:pStyle w:val="Navadensplet"/>
              <w:rPr>
                <w:rFonts w:ascii="Verdana" w:hAnsi="Verdana"/>
                <w:b/>
                <w:bCs/>
                <w:sz w:val="20"/>
                <w:szCs w:val="20"/>
              </w:rPr>
            </w:pPr>
            <w:r w:rsidRPr="00C40E13">
              <w:rPr>
                <w:rFonts w:ascii="Verdana" w:hAnsi="Verdana"/>
                <w:b/>
                <w:bCs/>
                <w:sz w:val="20"/>
                <w:szCs w:val="20"/>
              </w:rPr>
              <w:t>Podatki o aparatih:</w:t>
            </w:r>
          </w:p>
        </w:tc>
        <w:tc>
          <w:tcPr>
            <w:tcW w:w="3823" w:type="dxa"/>
          </w:tcPr>
          <w:p w14:paraId="154531D3" w14:textId="29338F06" w:rsidR="00C40E13" w:rsidRPr="00C40E13" w:rsidRDefault="00C40E13" w:rsidP="00C40E13">
            <w:pPr>
              <w:pStyle w:val="Navadensplet"/>
              <w:spacing w:before="0" w:beforeAutospacing="0" w:after="0" w:afterAutospacing="0"/>
              <w:rPr>
                <w:rFonts w:ascii="Verdana" w:hAnsi="Verdana"/>
                <w:b/>
                <w:bCs/>
                <w:sz w:val="20"/>
                <w:szCs w:val="20"/>
              </w:rPr>
            </w:pPr>
            <w:r w:rsidRPr="00C40E13">
              <w:rPr>
                <w:rFonts w:ascii="Verdana" w:hAnsi="Verdana"/>
                <w:b/>
                <w:bCs/>
                <w:sz w:val="20"/>
                <w:szCs w:val="20"/>
              </w:rPr>
              <w:t>Količina:</w:t>
            </w:r>
          </w:p>
        </w:tc>
      </w:tr>
      <w:tr w:rsidR="00C40E13" w:rsidRPr="00C40E13" w14:paraId="2AC99B7E" w14:textId="0FCBDBEE" w:rsidTr="00C40E13">
        <w:trPr>
          <w:trHeight w:val="1102"/>
        </w:trPr>
        <w:tc>
          <w:tcPr>
            <w:tcW w:w="3823" w:type="dxa"/>
          </w:tcPr>
          <w:p w14:paraId="152EEB74" w14:textId="6B153929" w:rsidR="00C40E13" w:rsidRPr="00C40E13" w:rsidRDefault="00C13CBD" w:rsidP="00C13CBD">
            <w:pPr>
              <w:ind w:left="360"/>
              <w:rPr>
                <w:rFonts w:ascii="Verdana" w:eastAsia="Times New Roman" w:hAnsi="Verdana"/>
                <w:sz w:val="20"/>
                <w:szCs w:val="20"/>
              </w:rPr>
            </w:pPr>
            <w:r>
              <w:rPr>
                <w:rFonts w:ascii="Verdana" w:eastAsia="Times New Roman" w:hAnsi="Verdana"/>
                <w:sz w:val="20"/>
                <w:szCs w:val="20"/>
              </w:rPr>
              <w:t>1.</w:t>
            </w:r>
            <w:r w:rsidR="00C40E13" w:rsidRPr="00C40E13">
              <w:rPr>
                <w:rFonts w:ascii="Verdana" w:eastAsia="Times New Roman" w:hAnsi="Verdana"/>
                <w:sz w:val="20"/>
                <w:szCs w:val="20"/>
              </w:rPr>
              <w:t> </w:t>
            </w:r>
          </w:p>
          <w:p w14:paraId="440B797D" w14:textId="77777777" w:rsidR="00C40E13" w:rsidRPr="00C40E13" w:rsidRDefault="00C40E13" w:rsidP="00C40E13">
            <w:pPr>
              <w:pStyle w:val="Navadensplet"/>
              <w:spacing w:before="0" w:beforeAutospacing="0" w:after="0" w:afterAutospacing="0"/>
              <w:rPr>
                <w:rFonts w:ascii="Verdana" w:hAnsi="Verdana"/>
                <w:sz w:val="20"/>
                <w:szCs w:val="20"/>
              </w:rPr>
            </w:pPr>
            <w:r w:rsidRPr="00C40E13">
              <w:rPr>
                <w:rFonts w:ascii="Verdana" w:hAnsi="Verdana"/>
                <w:sz w:val="20"/>
                <w:szCs w:val="20"/>
              </w:rPr>
              <w:t>FLUKE IDA –5</w:t>
            </w:r>
          </w:p>
          <w:p w14:paraId="07407AAB" w14:textId="77777777" w:rsidR="00C40E13" w:rsidRPr="00C40E13" w:rsidRDefault="00C40E13" w:rsidP="00C40E13">
            <w:pPr>
              <w:pStyle w:val="Navadensplet"/>
              <w:spacing w:before="0" w:beforeAutospacing="0" w:after="0" w:afterAutospacing="0"/>
              <w:rPr>
                <w:rFonts w:ascii="Verdana" w:hAnsi="Verdana"/>
                <w:sz w:val="20"/>
                <w:szCs w:val="20"/>
              </w:rPr>
            </w:pPr>
            <w:r w:rsidRPr="00C40E13">
              <w:rPr>
                <w:rFonts w:ascii="Verdana" w:hAnsi="Verdana"/>
                <w:sz w:val="20"/>
                <w:szCs w:val="20"/>
              </w:rPr>
              <w:t>S/N: 3668023</w:t>
            </w:r>
          </w:p>
          <w:p w14:paraId="36E5D92E" w14:textId="4FAEA5D2" w:rsidR="00C40E13" w:rsidRPr="00C40E13" w:rsidRDefault="00C40E13" w:rsidP="00C40E13">
            <w:pPr>
              <w:pStyle w:val="Navadensplet"/>
              <w:spacing w:before="0" w:beforeAutospacing="0" w:after="0" w:afterAutospacing="0"/>
              <w:rPr>
                <w:rFonts w:ascii="Verdana" w:eastAsia="Times New Roman" w:hAnsi="Verdana"/>
                <w:sz w:val="20"/>
                <w:szCs w:val="20"/>
              </w:rPr>
            </w:pPr>
            <w:r w:rsidRPr="00C40E13">
              <w:rPr>
                <w:rFonts w:ascii="Verdana" w:hAnsi="Verdana"/>
                <w:sz w:val="20"/>
                <w:szCs w:val="20"/>
              </w:rPr>
              <w:t>Inventarna številka: 00538443</w:t>
            </w:r>
          </w:p>
        </w:tc>
        <w:tc>
          <w:tcPr>
            <w:tcW w:w="3823" w:type="dxa"/>
          </w:tcPr>
          <w:p w14:paraId="1AC0FFAC" w14:textId="0BF19D79" w:rsidR="00C40E13" w:rsidRPr="00C13CBD" w:rsidRDefault="00C40E13" w:rsidP="00C13CBD">
            <w:pPr>
              <w:pStyle w:val="Odstavekseznama"/>
              <w:numPr>
                <w:ilvl w:val="0"/>
                <w:numId w:val="8"/>
              </w:numPr>
              <w:spacing w:before="100" w:beforeAutospacing="1" w:after="100" w:afterAutospacing="1"/>
              <w:rPr>
                <w:rFonts w:ascii="Verdana" w:eastAsia="Times New Roman" w:hAnsi="Verdana"/>
                <w:sz w:val="20"/>
                <w:szCs w:val="20"/>
              </w:rPr>
            </w:pPr>
            <w:r w:rsidRPr="00C13CBD">
              <w:rPr>
                <w:rFonts w:ascii="Verdana" w:eastAsia="Times New Roman" w:hAnsi="Verdana"/>
                <w:sz w:val="20"/>
                <w:szCs w:val="20"/>
              </w:rPr>
              <w:t>kom</w:t>
            </w:r>
          </w:p>
        </w:tc>
      </w:tr>
      <w:tr w:rsidR="00C40E13" w:rsidRPr="00C40E13" w14:paraId="625A8CC8" w14:textId="791D2486" w:rsidTr="00C40E13">
        <w:trPr>
          <w:trHeight w:val="1145"/>
        </w:trPr>
        <w:tc>
          <w:tcPr>
            <w:tcW w:w="3823" w:type="dxa"/>
          </w:tcPr>
          <w:p w14:paraId="7962BAAE" w14:textId="205DE5DD" w:rsidR="00C40E13" w:rsidRPr="00C40E13" w:rsidRDefault="00C13CBD" w:rsidP="00C13CBD">
            <w:pPr>
              <w:ind w:left="360"/>
              <w:rPr>
                <w:rFonts w:ascii="Verdana" w:eastAsia="Times New Roman" w:hAnsi="Verdana"/>
                <w:sz w:val="20"/>
                <w:szCs w:val="20"/>
              </w:rPr>
            </w:pPr>
            <w:r>
              <w:rPr>
                <w:rFonts w:ascii="Verdana" w:eastAsia="Times New Roman" w:hAnsi="Verdana"/>
                <w:sz w:val="20"/>
                <w:szCs w:val="20"/>
              </w:rPr>
              <w:t>2.</w:t>
            </w:r>
            <w:r w:rsidR="00C40E13" w:rsidRPr="00C40E13">
              <w:rPr>
                <w:rFonts w:ascii="Verdana" w:eastAsia="Times New Roman" w:hAnsi="Verdana"/>
                <w:sz w:val="20"/>
                <w:szCs w:val="20"/>
              </w:rPr>
              <w:t> </w:t>
            </w:r>
          </w:p>
          <w:p w14:paraId="5BA0A7BC" w14:textId="77777777" w:rsidR="00C40E13" w:rsidRPr="00C40E13" w:rsidRDefault="00C40E13" w:rsidP="00C40E13">
            <w:pPr>
              <w:pStyle w:val="Navadensplet"/>
              <w:spacing w:before="0" w:beforeAutospacing="0" w:after="0" w:afterAutospacing="0"/>
              <w:rPr>
                <w:rFonts w:ascii="Verdana" w:hAnsi="Verdana"/>
                <w:sz w:val="20"/>
                <w:szCs w:val="20"/>
              </w:rPr>
            </w:pPr>
            <w:r w:rsidRPr="00C40E13">
              <w:rPr>
                <w:rFonts w:ascii="Verdana" w:hAnsi="Verdana"/>
                <w:sz w:val="20"/>
                <w:szCs w:val="20"/>
              </w:rPr>
              <w:t>FLUKE ESA609</w:t>
            </w:r>
          </w:p>
          <w:p w14:paraId="3D4FC152" w14:textId="77777777" w:rsidR="00C40E13" w:rsidRPr="00C40E13" w:rsidRDefault="00C40E13" w:rsidP="00C40E13">
            <w:pPr>
              <w:pStyle w:val="Navadensplet"/>
              <w:spacing w:before="0" w:beforeAutospacing="0" w:after="0" w:afterAutospacing="0"/>
              <w:rPr>
                <w:rFonts w:ascii="Verdana" w:hAnsi="Verdana"/>
                <w:sz w:val="20"/>
                <w:szCs w:val="20"/>
              </w:rPr>
            </w:pPr>
            <w:r w:rsidRPr="00C40E13">
              <w:rPr>
                <w:rFonts w:ascii="Verdana" w:hAnsi="Verdana"/>
                <w:sz w:val="20"/>
                <w:szCs w:val="20"/>
              </w:rPr>
              <w:t>S/N: 4073007</w:t>
            </w:r>
          </w:p>
          <w:p w14:paraId="00F8C2EC" w14:textId="37B84174" w:rsidR="00C40E13" w:rsidRPr="00C40E13" w:rsidRDefault="00C40E13" w:rsidP="00C40E13">
            <w:pPr>
              <w:pStyle w:val="Navadensplet"/>
              <w:spacing w:before="0" w:beforeAutospacing="0" w:after="0" w:afterAutospacing="0"/>
              <w:rPr>
                <w:rFonts w:ascii="Verdana" w:eastAsia="Times New Roman" w:hAnsi="Verdana"/>
                <w:sz w:val="20"/>
                <w:szCs w:val="20"/>
              </w:rPr>
            </w:pPr>
            <w:r w:rsidRPr="00C40E13">
              <w:rPr>
                <w:rFonts w:ascii="Verdana" w:hAnsi="Verdana"/>
                <w:sz w:val="20"/>
                <w:szCs w:val="20"/>
              </w:rPr>
              <w:t>Inventarna številka: 00540280</w:t>
            </w:r>
          </w:p>
        </w:tc>
        <w:tc>
          <w:tcPr>
            <w:tcW w:w="3823" w:type="dxa"/>
          </w:tcPr>
          <w:p w14:paraId="6E0F2DFA" w14:textId="227C285C" w:rsidR="00C40E13" w:rsidRPr="00C40E13" w:rsidRDefault="00C40E13" w:rsidP="00C40E13">
            <w:pPr>
              <w:spacing w:before="100" w:beforeAutospacing="1" w:after="100" w:afterAutospacing="1"/>
              <w:ind w:left="360"/>
              <w:rPr>
                <w:rFonts w:ascii="Verdana" w:eastAsia="Times New Roman" w:hAnsi="Verdana"/>
                <w:sz w:val="20"/>
                <w:szCs w:val="20"/>
              </w:rPr>
            </w:pPr>
            <w:r>
              <w:rPr>
                <w:rFonts w:ascii="Verdana" w:eastAsia="Times New Roman" w:hAnsi="Verdana"/>
                <w:sz w:val="20"/>
                <w:szCs w:val="20"/>
              </w:rPr>
              <w:t xml:space="preserve">                1 kom</w:t>
            </w:r>
          </w:p>
        </w:tc>
      </w:tr>
      <w:tr w:rsidR="00C40E13" w:rsidRPr="00C40E13" w14:paraId="2EB64A2F" w14:textId="5763AF0E" w:rsidTr="00D064DA">
        <w:trPr>
          <w:trHeight w:val="1119"/>
        </w:trPr>
        <w:tc>
          <w:tcPr>
            <w:tcW w:w="3823" w:type="dxa"/>
          </w:tcPr>
          <w:p w14:paraId="6860FC1A" w14:textId="7FBA25E9" w:rsidR="00C40E13" w:rsidRPr="00C40E13" w:rsidRDefault="00C13CBD" w:rsidP="00C40E13">
            <w:pPr>
              <w:pStyle w:val="Navadensplet"/>
              <w:spacing w:before="0" w:beforeAutospacing="0" w:after="0" w:afterAutospacing="0"/>
              <w:rPr>
                <w:rFonts w:ascii="Verdana" w:hAnsi="Verdana"/>
                <w:sz w:val="20"/>
                <w:szCs w:val="20"/>
              </w:rPr>
            </w:pPr>
            <w:r>
              <w:rPr>
                <w:rFonts w:ascii="Verdana" w:hAnsi="Verdana"/>
                <w:sz w:val="20"/>
                <w:szCs w:val="20"/>
              </w:rPr>
              <w:t xml:space="preserve">   3.</w:t>
            </w:r>
          </w:p>
          <w:p w14:paraId="6BB4643C" w14:textId="77777777" w:rsidR="00C40E13" w:rsidRPr="00C40E13" w:rsidRDefault="00C40E13" w:rsidP="00C40E13">
            <w:pPr>
              <w:pStyle w:val="Navadensplet"/>
              <w:spacing w:before="0" w:beforeAutospacing="0" w:after="0" w:afterAutospacing="0"/>
              <w:rPr>
                <w:rFonts w:ascii="Verdana" w:hAnsi="Verdana"/>
                <w:sz w:val="20"/>
                <w:szCs w:val="20"/>
              </w:rPr>
            </w:pPr>
            <w:r w:rsidRPr="00C40E13">
              <w:rPr>
                <w:rFonts w:ascii="Verdana" w:hAnsi="Verdana"/>
                <w:sz w:val="20"/>
                <w:szCs w:val="20"/>
                <w:u w:val="single"/>
              </w:rPr>
              <w:t xml:space="preserve">ESA620 </w:t>
            </w:r>
            <w:proofErr w:type="spellStart"/>
            <w:r w:rsidRPr="00C40E13">
              <w:rPr>
                <w:rFonts w:ascii="Verdana" w:hAnsi="Verdana"/>
                <w:sz w:val="20"/>
                <w:szCs w:val="20"/>
                <w:u w:val="single"/>
              </w:rPr>
              <w:t>Electrical</w:t>
            </w:r>
            <w:proofErr w:type="spellEnd"/>
            <w:r w:rsidRPr="00C40E13">
              <w:rPr>
                <w:rFonts w:ascii="Verdana" w:hAnsi="Verdana"/>
                <w:sz w:val="20"/>
                <w:szCs w:val="20"/>
                <w:u w:val="single"/>
              </w:rPr>
              <w:t xml:space="preserve"> </w:t>
            </w:r>
            <w:proofErr w:type="spellStart"/>
            <w:r w:rsidRPr="00C40E13">
              <w:rPr>
                <w:rFonts w:ascii="Verdana" w:hAnsi="Verdana"/>
                <w:sz w:val="20"/>
                <w:szCs w:val="20"/>
                <w:u w:val="single"/>
              </w:rPr>
              <w:t>safety</w:t>
            </w:r>
            <w:proofErr w:type="spellEnd"/>
            <w:r w:rsidRPr="00C40E13">
              <w:rPr>
                <w:rFonts w:ascii="Verdana" w:hAnsi="Verdana"/>
                <w:sz w:val="20"/>
                <w:szCs w:val="20"/>
                <w:u w:val="single"/>
              </w:rPr>
              <w:t xml:space="preserve"> </w:t>
            </w:r>
            <w:proofErr w:type="spellStart"/>
            <w:r w:rsidRPr="00C40E13">
              <w:rPr>
                <w:rFonts w:ascii="Verdana" w:hAnsi="Verdana"/>
                <w:sz w:val="20"/>
                <w:szCs w:val="20"/>
                <w:u w:val="single"/>
              </w:rPr>
              <w:t>analyzer</w:t>
            </w:r>
            <w:proofErr w:type="spellEnd"/>
          </w:p>
          <w:p w14:paraId="02763621" w14:textId="77777777" w:rsidR="00C40E13" w:rsidRPr="00C40E13" w:rsidRDefault="00C40E13" w:rsidP="00C40E13">
            <w:pPr>
              <w:pStyle w:val="Navadensplet"/>
              <w:spacing w:before="0" w:beforeAutospacing="0" w:after="0" w:afterAutospacing="0"/>
              <w:rPr>
                <w:rFonts w:ascii="Verdana" w:hAnsi="Verdana"/>
                <w:sz w:val="20"/>
                <w:szCs w:val="20"/>
              </w:rPr>
            </w:pPr>
            <w:r w:rsidRPr="00C40E13">
              <w:rPr>
                <w:rFonts w:ascii="Verdana" w:hAnsi="Verdana"/>
                <w:sz w:val="20"/>
                <w:szCs w:val="20"/>
                <w:u w:val="single"/>
              </w:rPr>
              <w:t>S/N: 3148552</w:t>
            </w:r>
          </w:p>
          <w:p w14:paraId="2E347D43" w14:textId="0C074BDC" w:rsidR="00C40E13" w:rsidRPr="00C40E13" w:rsidRDefault="00C40E13" w:rsidP="00C40E13">
            <w:pPr>
              <w:pStyle w:val="Navadensplet"/>
              <w:spacing w:before="0" w:beforeAutospacing="0" w:after="0" w:afterAutospacing="0"/>
              <w:rPr>
                <w:rFonts w:ascii="Verdana" w:hAnsi="Verdana"/>
                <w:sz w:val="20"/>
                <w:szCs w:val="20"/>
              </w:rPr>
            </w:pPr>
            <w:r w:rsidRPr="00C40E13">
              <w:rPr>
                <w:rFonts w:ascii="Verdana" w:hAnsi="Verdana"/>
                <w:sz w:val="20"/>
                <w:szCs w:val="20"/>
              </w:rPr>
              <w:t>Inv. št: 00534978</w:t>
            </w:r>
          </w:p>
        </w:tc>
        <w:tc>
          <w:tcPr>
            <w:tcW w:w="3823" w:type="dxa"/>
          </w:tcPr>
          <w:p w14:paraId="263F80D5" w14:textId="6C9AC8C2" w:rsidR="00C40E13" w:rsidRPr="00C40E13" w:rsidRDefault="00C40E13" w:rsidP="00C40E13">
            <w:pPr>
              <w:pStyle w:val="Navadensplet"/>
              <w:jc w:val="center"/>
              <w:rPr>
                <w:rFonts w:ascii="Verdana" w:hAnsi="Verdana"/>
                <w:sz w:val="20"/>
                <w:szCs w:val="20"/>
              </w:rPr>
            </w:pPr>
            <w:r>
              <w:rPr>
                <w:rFonts w:ascii="Verdana" w:hAnsi="Verdana"/>
                <w:sz w:val="20"/>
                <w:szCs w:val="20"/>
              </w:rPr>
              <w:t>1 kom</w:t>
            </w:r>
          </w:p>
        </w:tc>
      </w:tr>
    </w:tbl>
    <w:p w14:paraId="104D0F2B" w14:textId="77777777" w:rsidR="005A5AC0" w:rsidRDefault="005A5AC0" w:rsidP="00CB7837">
      <w:pPr>
        <w:spacing w:after="0" w:line="240" w:lineRule="auto"/>
        <w:jc w:val="both"/>
        <w:rPr>
          <w:rFonts w:ascii="Times New Roman" w:eastAsia="Times New Roman" w:hAnsi="Times New Roman" w:cs="Times New Roman"/>
          <w:sz w:val="24"/>
          <w:szCs w:val="24"/>
          <w:lang w:eastAsia="sl-SI"/>
        </w:rPr>
      </w:pPr>
    </w:p>
    <w:p w14:paraId="41D4207C" w14:textId="77777777" w:rsidR="00D064DA" w:rsidRDefault="00D064DA" w:rsidP="00CB7837">
      <w:pPr>
        <w:spacing w:after="0" w:line="240" w:lineRule="auto"/>
        <w:jc w:val="both"/>
        <w:rPr>
          <w:rFonts w:ascii="Times New Roman" w:eastAsia="Times New Roman" w:hAnsi="Times New Roman" w:cs="Times New Roman"/>
          <w:sz w:val="24"/>
          <w:szCs w:val="24"/>
          <w:lang w:eastAsia="sl-SI"/>
        </w:rPr>
      </w:pPr>
    </w:p>
    <w:p w14:paraId="48DC0600" w14:textId="6A8B9547" w:rsidR="00D064DA" w:rsidRPr="00D064DA" w:rsidRDefault="00D064DA" w:rsidP="00CB7837">
      <w:pPr>
        <w:spacing w:after="0" w:line="240" w:lineRule="auto"/>
        <w:jc w:val="both"/>
        <w:rPr>
          <w:rFonts w:ascii="Times New Roman" w:eastAsia="Times New Roman" w:hAnsi="Times New Roman" w:cs="Times New Roman"/>
          <w:b/>
          <w:bCs/>
          <w:lang w:eastAsia="sl-SI"/>
        </w:rPr>
      </w:pPr>
      <w:r w:rsidRPr="00D064DA">
        <w:rPr>
          <w:rFonts w:ascii="Times New Roman" w:eastAsia="Times New Roman" w:hAnsi="Times New Roman" w:cs="Times New Roman"/>
          <w:b/>
          <w:bCs/>
          <w:lang w:eastAsia="sl-SI"/>
        </w:rPr>
        <w:t>Rok za izvedbo: 30 dni od oddaje naročila</w:t>
      </w:r>
    </w:p>
    <w:p w14:paraId="00DBAE47" w14:textId="77777777" w:rsidR="00CB7837" w:rsidRDefault="00CB7837" w:rsidP="00CB7837">
      <w:pPr>
        <w:spacing w:after="0" w:line="240" w:lineRule="auto"/>
        <w:jc w:val="both"/>
        <w:rPr>
          <w:rFonts w:ascii="Times New Roman" w:eastAsia="Times New Roman" w:hAnsi="Times New Roman" w:cs="Times New Roman"/>
          <w:sz w:val="24"/>
          <w:szCs w:val="24"/>
          <w:lang w:eastAsia="sl-SI"/>
        </w:rPr>
      </w:pPr>
    </w:p>
    <w:p w14:paraId="089B5721" w14:textId="77777777" w:rsidR="005A5AC0" w:rsidRPr="0021748E" w:rsidRDefault="005A5AC0" w:rsidP="005A5AC0">
      <w:pPr>
        <w:jc w:val="both"/>
        <w:rPr>
          <w:rFonts w:ascii="Times New Roman" w:hAnsi="Times New Roman" w:cs="Times New Roman"/>
          <w:b/>
          <w:bCs/>
          <w:sz w:val="24"/>
          <w:szCs w:val="24"/>
        </w:rPr>
      </w:pPr>
      <w:r w:rsidRPr="0021748E">
        <w:rPr>
          <w:rFonts w:ascii="Times New Roman" w:hAnsi="Times New Roman" w:cs="Times New Roman"/>
          <w:b/>
          <w:bCs/>
          <w:sz w:val="24"/>
          <w:szCs w:val="24"/>
        </w:rPr>
        <w:t>Obvezne priloge:</w:t>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p>
    <w:p w14:paraId="4A6A4110" w14:textId="287897EA" w:rsidR="005A5AC0" w:rsidRPr="0021748E" w:rsidRDefault="005A5AC0" w:rsidP="005A5AC0">
      <w:pPr>
        <w:spacing w:after="0"/>
        <w:jc w:val="both"/>
        <w:rPr>
          <w:rFonts w:ascii="Times New Roman" w:hAnsi="Times New Roman" w:cs="Times New Roman"/>
        </w:rPr>
      </w:pPr>
      <w:r w:rsidRPr="0021748E">
        <w:rPr>
          <w:rFonts w:ascii="Times New Roman" w:hAnsi="Times New Roman" w:cs="Times New Roman"/>
        </w:rPr>
        <w:t>1. V letu 202</w:t>
      </w:r>
      <w:r w:rsidR="00C13CBD">
        <w:rPr>
          <w:rFonts w:ascii="Times New Roman" w:hAnsi="Times New Roman" w:cs="Times New Roman"/>
        </w:rPr>
        <w:t>5</w:t>
      </w:r>
      <w:r w:rsidRPr="0021748E">
        <w:rPr>
          <w:rFonts w:ascii="Times New Roman" w:hAnsi="Times New Roman" w:cs="Times New Roman"/>
        </w:rPr>
        <w:t xml:space="preserve"> veljavna pisna pooblastila proizvajalcev,  s katerim pooblaščajo zgoraj navedeni servis za servisiranje opreme in dobavo rezervnih delov.</w:t>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p>
    <w:p w14:paraId="694EE5DE" w14:textId="77777777" w:rsidR="005A5AC0" w:rsidRPr="0021748E" w:rsidRDefault="005A5AC0" w:rsidP="005A5AC0">
      <w:pPr>
        <w:spacing w:after="0"/>
        <w:jc w:val="both"/>
        <w:rPr>
          <w:rFonts w:ascii="Times New Roman" w:hAnsi="Times New Roman" w:cs="Times New Roman"/>
        </w:rPr>
      </w:pPr>
      <w:r w:rsidRPr="0021748E">
        <w:rPr>
          <w:rFonts w:ascii="Times New Roman" w:hAnsi="Times New Roman" w:cs="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p>
    <w:p w14:paraId="12D55470" w14:textId="0B957462" w:rsidR="005A5AC0" w:rsidRDefault="005A5AC0" w:rsidP="005A5AC0">
      <w:pPr>
        <w:spacing w:after="0"/>
        <w:jc w:val="both"/>
        <w:rPr>
          <w:rFonts w:ascii="Times New Roman" w:hAnsi="Times New Roman" w:cs="Times New Roman"/>
        </w:rPr>
      </w:pPr>
      <w:r w:rsidRPr="0021748E">
        <w:rPr>
          <w:rFonts w:ascii="Times New Roman" w:hAnsi="Times New Roman" w:cs="Times New Roman"/>
        </w:rPr>
        <w:lastRenderedPageBreak/>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sidR="00C13CBD">
        <w:rPr>
          <w:rFonts w:ascii="Times New Roman" w:hAnsi="Times New Roman" w:cs="Times New Roman"/>
        </w:rPr>
        <w:t>3</w:t>
      </w:r>
      <w:r w:rsidRPr="0021748E">
        <w:rPr>
          <w:rFonts w:ascii="Times New Roman" w:hAnsi="Times New Roman" w:cs="Times New Roman"/>
        </w:rPr>
        <w:t>).</w:t>
      </w:r>
      <w:r w:rsidRPr="0021748E">
        <w:rPr>
          <w:rFonts w:ascii="Times New Roman" w:hAnsi="Times New Roman" w:cs="Times New Roman"/>
        </w:rPr>
        <w:tab/>
      </w:r>
    </w:p>
    <w:p w14:paraId="1D14F78D" w14:textId="77777777" w:rsidR="005A5AC0" w:rsidRDefault="005A5AC0" w:rsidP="005A5AC0">
      <w:pPr>
        <w:jc w:val="both"/>
        <w:rPr>
          <w:rFonts w:ascii="Times New Roman" w:eastAsia="Times New Roman" w:hAnsi="Times New Roman" w:cs="Times New Roman"/>
          <w:b/>
          <w:sz w:val="24"/>
          <w:szCs w:val="24"/>
          <w:lang w:eastAsia="sl-SI"/>
        </w:rPr>
      </w:pPr>
    </w:p>
    <w:p w14:paraId="48698BCD" w14:textId="77777777" w:rsidR="005A5AC0" w:rsidRDefault="005A5AC0" w:rsidP="005A5AC0">
      <w:pPr>
        <w:jc w:val="both"/>
        <w:rPr>
          <w:rFonts w:ascii="Times New Roman" w:eastAsia="Times New Roman" w:hAnsi="Times New Roman" w:cs="Times New Roman"/>
          <w:b/>
          <w:sz w:val="24"/>
          <w:szCs w:val="24"/>
          <w:lang w:eastAsia="sl-SI"/>
        </w:rPr>
      </w:pPr>
    </w:p>
    <w:p w14:paraId="14251E6D" w14:textId="77777777" w:rsidR="005A5AC0" w:rsidRDefault="005A5AC0" w:rsidP="005A5AC0">
      <w:pPr>
        <w:jc w:val="both"/>
        <w:rPr>
          <w:rFonts w:ascii="Times New Roman" w:eastAsia="Times New Roman" w:hAnsi="Times New Roman" w:cs="Times New Roman"/>
          <w:b/>
          <w:sz w:val="24"/>
          <w:szCs w:val="24"/>
          <w:lang w:eastAsia="sl-SI"/>
        </w:rPr>
      </w:pPr>
    </w:p>
    <w:p w14:paraId="6F0D051A" w14:textId="77777777" w:rsidR="005A5AC0" w:rsidRPr="009A2402" w:rsidRDefault="005A5AC0" w:rsidP="005A5AC0">
      <w:pPr>
        <w:jc w:val="both"/>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Splošne zahteve:</w:t>
      </w:r>
    </w:p>
    <w:p w14:paraId="6189978D" w14:textId="77777777" w:rsidR="005A5AC0" w:rsidRPr="0021748E" w:rsidRDefault="005A5AC0" w:rsidP="005A5AC0">
      <w:pPr>
        <w:numPr>
          <w:ilvl w:val="0"/>
          <w:numId w:val="3"/>
        </w:numPr>
        <w:spacing w:after="0" w:line="240" w:lineRule="auto"/>
        <w:jc w:val="both"/>
        <w:rPr>
          <w:rFonts w:ascii="Times New Roman" w:eastAsia="Times New Roman" w:hAnsi="Times New Roman" w:cs="Times New Roman"/>
          <w:bCs/>
          <w:lang w:eastAsia="zh-CN"/>
        </w:rPr>
      </w:pPr>
      <w:r w:rsidRPr="0021748E">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7687E5A5" w14:textId="77777777" w:rsidR="005A5AC0" w:rsidRPr="0021748E" w:rsidRDefault="005A5AC0" w:rsidP="005A5AC0">
      <w:pPr>
        <w:numPr>
          <w:ilvl w:val="0"/>
          <w:numId w:val="3"/>
        </w:numPr>
        <w:spacing w:after="0" w:line="240" w:lineRule="auto"/>
        <w:jc w:val="both"/>
        <w:rPr>
          <w:rFonts w:ascii="Times New Roman" w:eastAsia="Times New Roman" w:hAnsi="Times New Roman" w:cs="Times New Roman"/>
          <w:bCs/>
          <w:lang w:eastAsia="zh-CN"/>
        </w:rPr>
      </w:pPr>
      <w:r w:rsidRPr="0021748E">
        <w:rPr>
          <w:rFonts w:ascii="Times New Roman" w:eastAsia="Times New Roman" w:hAnsi="Times New Roman" w:cs="Times New Roman"/>
          <w:lang w:eastAsia="sl-SI"/>
        </w:rPr>
        <w:t>Cena mora vsebovati vse stroške, popuste, rabate, dostavo, montažo in davek na dodano vrednost.</w:t>
      </w:r>
      <w:r w:rsidRPr="0021748E">
        <w:rPr>
          <w:rFonts w:ascii="Times New Roman" w:eastAsia="Times New Roman" w:hAnsi="Times New Roman" w:cs="Times New Roman"/>
          <w:bCs/>
          <w:lang w:eastAsia="zh-CN"/>
        </w:rPr>
        <w:t xml:space="preserve"> </w:t>
      </w:r>
    </w:p>
    <w:p w14:paraId="5681DA95" w14:textId="77777777" w:rsidR="005A5AC0" w:rsidRPr="0021748E" w:rsidRDefault="005A5AC0" w:rsidP="005A5AC0">
      <w:pPr>
        <w:numPr>
          <w:ilvl w:val="0"/>
          <w:numId w:val="4"/>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Ponudbi predložite prospekte ter drugo dokumentacijo iz katere je razvidno izpolnjevanje zahtev naročnika.</w:t>
      </w:r>
    </w:p>
    <w:p w14:paraId="4EAB78D8" w14:textId="77777777" w:rsidR="005A5AC0" w:rsidRPr="0021748E" w:rsidRDefault="005A5AC0" w:rsidP="005A5AC0">
      <w:pPr>
        <w:numPr>
          <w:ilvl w:val="0"/>
          <w:numId w:val="4"/>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 xml:space="preserve">Rok za plačilo je 60 dni od prejema računa. </w:t>
      </w:r>
    </w:p>
    <w:p w14:paraId="2347D3D5" w14:textId="77777777" w:rsidR="005A5AC0" w:rsidRDefault="005A5AC0" w:rsidP="005A5AC0">
      <w:pPr>
        <w:numPr>
          <w:ilvl w:val="0"/>
          <w:numId w:val="4"/>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Merilo izbora: najnižja vrednost ponudbe v EUR z DDV ob izpolnjevanju tehničnih zahtev naročnika.</w:t>
      </w:r>
    </w:p>
    <w:p w14:paraId="1596524C" w14:textId="77777777" w:rsidR="005A5AC0" w:rsidRPr="009A2402" w:rsidRDefault="005A5AC0" w:rsidP="005A5AC0">
      <w:pPr>
        <w:spacing w:after="0" w:line="240" w:lineRule="auto"/>
        <w:ind w:left="720"/>
        <w:jc w:val="both"/>
        <w:rPr>
          <w:rFonts w:ascii="Times New Roman" w:eastAsia="Times New Roman" w:hAnsi="Times New Roman" w:cs="Times New Roman"/>
          <w:bCs/>
          <w:lang w:eastAsia="sl-SI"/>
        </w:rPr>
      </w:pPr>
    </w:p>
    <w:p w14:paraId="42DFDEC3" w14:textId="77777777" w:rsidR="005A5AC0" w:rsidRPr="0021748E" w:rsidRDefault="005A5AC0" w:rsidP="005A5AC0">
      <w:pPr>
        <w:jc w:val="both"/>
        <w:rPr>
          <w:rFonts w:ascii="Times New Roman" w:hAnsi="Times New Roman" w:cs="Times New Roman"/>
          <w:b/>
          <w:bCs/>
        </w:rPr>
      </w:pPr>
      <w:r w:rsidRPr="0021748E">
        <w:rPr>
          <w:rFonts w:ascii="Times New Roman" w:eastAsia="Times New Roman" w:hAnsi="Times New Roman" w:cs="Times New Roman"/>
          <w:b/>
          <w:bCs/>
          <w:lang w:eastAsia="sl-SI"/>
        </w:rPr>
        <w:t xml:space="preserve">4. </w:t>
      </w:r>
      <w:r w:rsidRPr="0021748E">
        <w:rPr>
          <w:rFonts w:ascii="Times New Roman" w:hAnsi="Times New Roman" w:cs="Times New Roman"/>
          <w:b/>
          <w:bCs/>
        </w:rPr>
        <w:t>Izvajalec je naročniku po preventivnem in kurativnem vzdrževalnem posegu na opremi dolžan podati poročilo v obliki delovnega naloga z natančnim opisom izvedenih storitev in o eventualni zamenjavi delov/materiala, in sicer:</w:t>
      </w:r>
    </w:p>
    <w:p w14:paraId="2171BEAD" w14:textId="77777777" w:rsidR="005A5AC0" w:rsidRPr="0021748E" w:rsidRDefault="005A5AC0" w:rsidP="005A5AC0">
      <w:pPr>
        <w:pStyle w:val="Odstavekseznama"/>
        <w:numPr>
          <w:ilvl w:val="0"/>
          <w:numId w:val="5"/>
        </w:numPr>
        <w:spacing w:after="0" w:line="240" w:lineRule="auto"/>
        <w:contextualSpacing w:val="0"/>
        <w:jc w:val="both"/>
        <w:rPr>
          <w:rFonts w:ascii="Times New Roman" w:hAnsi="Times New Roman" w:cs="Times New Roman"/>
          <w:b/>
          <w:bCs/>
        </w:rPr>
      </w:pPr>
      <w:r w:rsidRPr="0021748E">
        <w:rPr>
          <w:rFonts w:ascii="Times New Roman" w:hAnsi="Times New Roman" w:cs="Times New Roman"/>
          <w:b/>
          <w:bCs/>
        </w:rPr>
        <w:t>število opravljenih ur (redne, izredne)</w:t>
      </w:r>
    </w:p>
    <w:p w14:paraId="23ACB28A" w14:textId="77777777" w:rsidR="005A5AC0" w:rsidRPr="0021748E" w:rsidRDefault="005A5AC0" w:rsidP="005A5AC0">
      <w:pPr>
        <w:pStyle w:val="Odstavekseznama"/>
        <w:numPr>
          <w:ilvl w:val="0"/>
          <w:numId w:val="5"/>
        </w:numPr>
        <w:spacing w:after="0" w:line="240" w:lineRule="auto"/>
        <w:contextualSpacing w:val="0"/>
        <w:jc w:val="both"/>
        <w:rPr>
          <w:rFonts w:ascii="Times New Roman" w:hAnsi="Times New Roman" w:cs="Times New Roman"/>
          <w:b/>
          <w:bCs/>
        </w:rPr>
      </w:pPr>
      <w:r w:rsidRPr="0021748E">
        <w:rPr>
          <w:rFonts w:ascii="Times New Roman" w:hAnsi="Times New Roman" w:cs="Times New Roman"/>
          <w:b/>
          <w:bCs/>
        </w:rPr>
        <w:t>naziv aparata</w:t>
      </w:r>
    </w:p>
    <w:p w14:paraId="334A1ABF" w14:textId="77777777" w:rsidR="005A5AC0" w:rsidRPr="0021748E" w:rsidRDefault="005A5AC0" w:rsidP="005A5AC0">
      <w:pPr>
        <w:pStyle w:val="Odstavekseznama"/>
        <w:numPr>
          <w:ilvl w:val="0"/>
          <w:numId w:val="5"/>
        </w:numPr>
        <w:spacing w:after="0" w:line="240" w:lineRule="auto"/>
        <w:contextualSpacing w:val="0"/>
        <w:jc w:val="both"/>
        <w:rPr>
          <w:rFonts w:ascii="Times New Roman" w:hAnsi="Times New Roman" w:cs="Times New Roman"/>
          <w:b/>
          <w:bCs/>
        </w:rPr>
      </w:pPr>
      <w:r w:rsidRPr="0021748E">
        <w:rPr>
          <w:rFonts w:ascii="Times New Roman" w:hAnsi="Times New Roman" w:cs="Times New Roman"/>
          <w:b/>
          <w:bCs/>
        </w:rPr>
        <w:t>inventarna številka opreme oziroma aparata</w:t>
      </w:r>
    </w:p>
    <w:p w14:paraId="3CF0D738" w14:textId="77777777" w:rsidR="005A5AC0" w:rsidRPr="0021748E" w:rsidRDefault="005A5AC0" w:rsidP="005A5AC0">
      <w:pPr>
        <w:pStyle w:val="Odstavekseznama"/>
        <w:numPr>
          <w:ilvl w:val="0"/>
          <w:numId w:val="5"/>
        </w:numPr>
        <w:spacing w:after="0" w:line="240" w:lineRule="auto"/>
        <w:contextualSpacing w:val="0"/>
        <w:jc w:val="both"/>
        <w:rPr>
          <w:rFonts w:ascii="Times New Roman" w:hAnsi="Times New Roman" w:cs="Times New Roman"/>
          <w:b/>
          <w:bCs/>
        </w:rPr>
      </w:pPr>
      <w:r w:rsidRPr="0021748E">
        <w:rPr>
          <w:rFonts w:ascii="Times New Roman" w:hAnsi="Times New Roman" w:cs="Times New Roman"/>
          <w:b/>
          <w:bCs/>
        </w:rPr>
        <w:t>serijska številka aparata</w:t>
      </w:r>
    </w:p>
    <w:p w14:paraId="7E7D6445" w14:textId="77777777" w:rsidR="005A5AC0" w:rsidRPr="0021748E" w:rsidRDefault="005A5AC0" w:rsidP="005A5AC0">
      <w:pPr>
        <w:pStyle w:val="Odstavekseznama"/>
        <w:numPr>
          <w:ilvl w:val="0"/>
          <w:numId w:val="5"/>
        </w:numPr>
        <w:spacing w:after="0" w:line="240" w:lineRule="auto"/>
        <w:contextualSpacing w:val="0"/>
        <w:jc w:val="both"/>
        <w:rPr>
          <w:rFonts w:ascii="Times New Roman" w:hAnsi="Times New Roman" w:cs="Times New Roman"/>
          <w:b/>
          <w:bCs/>
        </w:rPr>
      </w:pPr>
      <w:r w:rsidRPr="0021748E">
        <w:rPr>
          <w:rFonts w:ascii="Times New Roman" w:hAnsi="Times New Roman" w:cs="Times New Roman"/>
          <w:b/>
          <w:bCs/>
        </w:rPr>
        <w:t xml:space="preserve">oddelek naročnika (nahajališče aparata) </w:t>
      </w:r>
    </w:p>
    <w:p w14:paraId="2B7C9E9C" w14:textId="77777777" w:rsidR="005A5AC0" w:rsidRPr="0021748E" w:rsidRDefault="005A5AC0" w:rsidP="005A5AC0">
      <w:pPr>
        <w:pStyle w:val="Odstavekseznama"/>
        <w:numPr>
          <w:ilvl w:val="0"/>
          <w:numId w:val="5"/>
        </w:numPr>
        <w:spacing w:after="0" w:line="240" w:lineRule="auto"/>
        <w:contextualSpacing w:val="0"/>
        <w:jc w:val="both"/>
        <w:rPr>
          <w:rFonts w:ascii="Times New Roman" w:hAnsi="Times New Roman" w:cs="Times New Roman"/>
          <w:b/>
          <w:bCs/>
        </w:rPr>
      </w:pPr>
      <w:r w:rsidRPr="0021748E">
        <w:rPr>
          <w:rFonts w:ascii="Times New Roman" w:hAnsi="Times New Roman" w:cs="Times New Roman"/>
          <w:b/>
          <w:bCs/>
        </w:rPr>
        <w:t>količina in vrsta vgrajenega materiala oz. rezervnih delov</w:t>
      </w:r>
    </w:p>
    <w:p w14:paraId="66DD7DBE" w14:textId="77777777" w:rsidR="005A5AC0" w:rsidRPr="0021748E" w:rsidRDefault="005A5AC0" w:rsidP="005A5AC0">
      <w:pPr>
        <w:pStyle w:val="Odstavekseznama"/>
        <w:numPr>
          <w:ilvl w:val="0"/>
          <w:numId w:val="5"/>
        </w:numPr>
        <w:spacing w:after="0" w:line="240" w:lineRule="auto"/>
        <w:contextualSpacing w:val="0"/>
        <w:jc w:val="both"/>
        <w:rPr>
          <w:rFonts w:ascii="Times New Roman" w:hAnsi="Times New Roman" w:cs="Times New Roman"/>
          <w:b/>
          <w:bCs/>
        </w:rPr>
      </w:pPr>
      <w:r w:rsidRPr="0021748E">
        <w:rPr>
          <w:rFonts w:ascii="Times New Roman" w:hAnsi="Times New Roman" w:cs="Times New Roman"/>
          <w:b/>
          <w:bCs/>
        </w:rPr>
        <w:t>cena vgrajenega materiala oz. rezervnih delov– velja za popravila, ki niso vključena v »ALL INCLUSIVE« vzdrževanje</w:t>
      </w:r>
    </w:p>
    <w:p w14:paraId="5A2DCF45" w14:textId="77777777" w:rsidR="005A5AC0" w:rsidRPr="0021748E" w:rsidRDefault="005A5AC0" w:rsidP="005A5AC0">
      <w:pPr>
        <w:pStyle w:val="Odstavekseznama"/>
        <w:numPr>
          <w:ilvl w:val="0"/>
          <w:numId w:val="5"/>
        </w:numPr>
        <w:spacing w:after="0" w:line="240" w:lineRule="auto"/>
        <w:contextualSpacing w:val="0"/>
        <w:jc w:val="both"/>
        <w:rPr>
          <w:rFonts w:ascii="Times New Roman" w:hAnsi="Times New Roman" w:cs="Times New Roman"/>
          <w:b/>
          <w:bCs/>
        </w:rPr>
      </w:pPr>
      <w:r w:rsidRPr="0021748E">
        <w:rPr>
          <w:rFonts w:ascii="Times New Roman" w:hAnsi="Times New Roman" w:cs="Times New Roman"/>
          <w:b/>
          <w:bCs/>
        </w:rPr>
        <w:t>dolžino garancijskega obdobja za vgrajene rezervne/nadomestne dele/materiala</w:t>
      </w:r>
    </w:p>
    <w:p w14:paraId="2A755D77" w14:textId="77777777" w:rsidR="005A5AC0" w:rsidRPr="0021748E" w:rsidRDefault="005A5AC0" w:rsidP="005A5AC0">
      <w:pPr>
        <w:pStyle w:val="Odstavekseznama"/>
        <w:numPr>
          <w:ilvl w:val="0"/>
          <w:numId w:val="5"/>
        </w:numPr>
        <w:spacing w:after="0" w:line="240" w:lineRule="auto"/>
        <w:contextualSpacing w:val="0"/>
        <w:jc w:val="both"/>
        <w:rPr>
          <w:rFonts w:ascii="Times New Roman" w:hAnsi="Times New Roman" w:cs="Times New Roman"/>
          <w:b/>
          <w:bCs/>
        </w:rPr>
      </w:pPr>
      <w:r w:rsidRPr="0021748E">
        <w:rPr>
          <w:rFonts w:ascii="Times New Roman" w:hAnsi="Times New Roman" w:cs="Times New Roman"/>
          <w:b/>
          <w:bCs/>
        </w:rPr>
        <w:t>da je aparat brezhiben in varen za uporabo.</w:t>
      </w:r>
    </w:p>
    <w:p w14:paraId="738F5813" w14:textId="77777777" w:rsidR="005A5AC0" w:rsidRPr="0021748E" w:rsidRDefault="005A5AC0" w:rsidP="005A5AC0">
      <w:pPr>
        <w:spacing w:after="0" w:line="240" w:lineRule="auto"/>
        <w:jc w:val="both"/>
        <w:rPr>
          <w:rFonts w:ascii="Times New Roman" w:eastAsia="Times New Roman" w:hAnsi="Times New Roman" w:cs="Times New Roman"/>
          <w:b/>
          <w:bCs/>
          <w:lang w:eastAsia="sl-SI"/>
        </w:rPr>
      </w:pPr>
    </w:p>
    <w:p w14:paraId="5D32B36E" w14:textId="77777777" w:rsidR="005A5AC0" w:rsidRPr="0021748E" w:rsidRDefault="005A5AC0" w:rsidP="005A5AC0">
      <w:pPr>
        <w:spacing w:after="0" w:line="240" w:lineRule="auto"/>
        <w:jc w:val="both"/>
        <w:rPr>
          <w:rFonts w:ascii="Times New Roman" w:eastAsia="Times New Roman" w:hAnsi="Times New Roman" w:cs="Times New Roman"/>
          <w:b/>
          <w:bCs/>
          <w:lang w:eastAsia="sl-SI"/>
        </w:rPr>
      </w:pPr>
      <w:r w:rsidRPr="0021748E">
        <w:rPr>
          <w:rFonts w:ascii="Times New Roman" w:eastAsia="Times New Roman" w:hAnsi="Times New Roman" w:cs="Times New Roman"/>
          <w:b/>
          <w:bCs/>
          <w:lang w:eastAsia="sl-SI"/>
        </w:rPr>
        <w:t>5. Račun za opravljeno storitev mora vsebovati:</w:t>
      </w:r>
    </w:p>
    <w:p w14:paraId="7D1A7DC4" w14:textId="77777777" w:rsidR="005A5AC0" w:rsidRPr="0021748E" w:rsidRDefault="005A5AC0" w:rsidP="005A5AC0">
      <w:pPr>
        <w:spacing w:after="0" w:line="240" w:lineRule="auto"/>
        <w:jc w:val="both"/>
        <w:rPr>
          <w:rFonts w:ascii="Times New Roman" w:eastAsia="Times New Roman" w:hAnsi="Times New Roman" w:cs="Times New Roman"/>
          <w:b/>
          <w:bCs/>
          <w:lang w:eastAsia="sl-SI"/>
        </w:rPr>
      </w:pPr>
    </w:p>
    <w:p w14:paraId="7C57BD3D" w14:textId="77777777" w:rsidR="005A5AC0" w:rsidRPr="0021748E" w:rsidRDefault="005A5AC0" w:rsidP="005A5AC0">
      <w:pPr>
        <w:numPr>
          <w:ilvl w:val="0"/>
          <w:numId w:val="5"/>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naziv opreme</w:t>
      </w:r>
    </w:p>
    <w:p w14:paraId="4D03C2DF" w14:textId="77777777" w:rsidR="005A5AC0" w:rsidRPr="0021748E" w:rsidRDefault="005A5AC0" w:rsidP="005A5AC0">
      <w:pPr>
        <w:numPr>
          <w:ilvl w:val="0"/>
          <w:numId w:val="5"/>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serijska številka</w:t>
      </w:r>
    </w:p>
    <w:p w14:paraId="2457CCA4" w14:textId="77777777" w:rsidR="005A5AC0" w:rsidRPr="0021748E" w:rsidRDefault="005A5AC0" w:rsidP="005A5AC0">
      <w:pPr>
        <w:numPr>
          <w:ilvl w:val="0"/>
          <w:numId w:val="5"/>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inventarna številka</w:t>
      </w:r>
    </w:p>
    <w:p w14:paraId="57526B12" w14:textId="77777777" w:rsidR="005A5AC0" w:rsidRPr="0021748E" w:rsidRDefault="005A5AC0" w:rsidP="005A5AC0">
      <w:pPr>
        <w:pStyle w:val="Odstavekseznama"/>
        <w:numPr>
          <w:ilvl w:val="0"/>
          <w:numId w:val="5"/>
        </w:numPr>
        <w:spacing w:after="0" w:line="240" w:lineRule="auto"/>
        <w:contextualSpacing w:val="0"/>
        <w:jc w:val="both"/>
        <w:rPr>
          <w:rFonts w:ascii="Times New Roman" w:hAnsi="Times New Roman" w:cs="Times New Roman"/>
          <w:b/>
          <w:bCs/>
        </w:rPr>
      </w:pPr>
      <w:r w:rsidRPr="0021748E">
        <w:rPr>
          <w:rFonts w:ascii="Times New Roman" w:hAnsi="Times New Roman" w:cs="Times New Roman"/>
          <w:b/>
          <w:bCs/>
        </w:rPr>
        <w:t>številko naročilnice</w:t>
      </w:r>
    </w:p>
    <w:p w14:paraId="0FE273EC" w14:textId="77777777" w:rsidR="005A5AC0" w:rsidRPr="0021748E" w:rsidRDefault="005A5AC0" w:rsidP="005A5AC0">
      <w:pPr>
        <w:pStyle w:val="Odstavekseznama"/>
        <w:ind w:left="420"/>
        <w:jc w:val="both"/>
        <w:rPr>
          <w:rFonts w:ascii="Times New Roman" w:hAnsi="Times New Roman" w:cs="Times New Roman"/>
          <w:b/>
          <w:bCs/>
        </w:rPr>
      </w:pPr>
    </w:p>
    <w:p w14:paraId="7D85EB2A" w14:textId="77777777" w:rsidR="005A5AC0" w:rsidRPr="0021748E" w:rsidRDefault="005A5AC0" w:rsidP="005A5AC0">
      <w:pPr>
        <w:ind w:left="60"/>
        <w:jc w:val="both"/>
        <w:rPr>
          <w:rFonts w:ascii="Times New Roman" w:hAnsi="Times New Roman" w:cs="Times New Roman"/>
          <w:b/>
          <w:bCs/>
        </w:rPr>
      </w:pPr>
      <w:r w:rsidRPr="0021748E">
        <w:rPr>
          <w:rFonts w:ascii="Times New Roman" w:hAnsi="Times New Roman" w:cs="Times New Roman"/>
          <w:b/>
          <w:bCs/>
        </w:rPr>
        <w:t xml:space="preserve">ter kot prilogo </w:t>
      </w:r>
    </w:p>
    <w:p w14:paraId="159BA093" w14:textId="77777777" w:rsidR="005A5AC0" w:rsidRPr="0021748E" w:rsidRDefault="005A5AC0" w:rsidP="005A5AC0">
      <w:pPr>
        <w:pStyle w:val="Odstavekseznama"/>
        <w:numPr>
          <w:ilvl w:val="0"/>
          <w:numId w:val="5"/>
        </w:numPr>
        <w:spacing w:after="0" w:line="240" w:lineRule="auto"/>
        <w:contextualSpacing w:val="0"/>
        <w:jc w:val="both"/>
        <w:rPr>
          <w:rFonts w:ascii="Times New Roman" w:hAnsi="Times New Roman" w:cs="Times New Roman"/>
          <w:b/>
          <w:bCs/>
        </w:rPr>
      </w:pPr>
      <w:r w:rsidRPr="0021748E">
        <w:rPr>
          <w:rFonts w:ascii="Times New Roman" w:hAnsi="Times New Roman" w:cs="Times New Roman"/>
          <w:b/>
          <w:bCs/>
        </w:rPr>
        <w:t>poročilo v obliki delovnega naloga z natančnim opisom izvedenih</w:t>
      </w:r>
      <w:r>
        <w:rPr>
          <w:rFonts w:ascii="Times New Roman" w:hAnsi="Times New Roman" w:cs="Times New Roman"/>
          <w:b/>
          <w:bCs/>
        </w:rPr>
        <w:t xml:space="preserve"> del</w:t>
      </w:r>
      <w:r w:rsidRPr="0021748E">
        <w:rPr>
          <w:rFonts w:ascii="Times New Roman" w:hAnsi="Times New Roman" w:cs="Times New Roman"/>
          <w:b/>
          <w:bCs/>
        </w:rPr>
        <w:t>.</w:t>
      </w:r>
    </w:p>
    <w:p w14:paraId="0E6BD3B0" w14:textId="77777777" w:rsidR="005A5AC0" w:rsidRPr="0021748E" w:rsidRDefault="005A5AC0" w:rsidP="005A5AC0">
      <w:pPr>
        <w:spacing w:after="0"/>
        <w:jc w:val="both"/>
        <w:rPr>
          <w:rFonts w:ascii="Times New Roman" w:hAnsi="Times New Roman" w:cs="Times New Roman"/>
          <w:b/>
          <w:bCs/>
        </w:rPr>
      </w:pPr>
    </w:p>
    <w:p w14:paraId="59A4C7D3" w14:textId="77777777" w:rsidR="005A5AC0" w:rsidRPr="0021748E" w:rsidRDefault="005A5AC0" w:rsidP="005A5AC0">
      <w:pPr>
        <w:spacing w:after="0"/>
        <w:jc w:val="both"/>
        <w:rPr>
          <w:rFonts w:ascii="Times New Roman" w:hAnsi="Times New Roman" w:cs="Times New Roman"/>
          <w:b/>
          <w:bCs/>
          <w:lang w:eastAsia="sl-SI"/>
        </w:rPr>
      </w:pPr>
      <w:r w:rsidRPr="0021748E">
        <w:rPr>
          <w:rFonts w:ascii="Times New Roman" w:hAnsi="Times New Roman" w:cs="Times New Roman"/>
          <w:b/>
          <w:bCs/>
          <w:lang w:eastAsia="sl-SI"/>
        </w:rPr>
        <w:lastRenderedPageBreak/>
        <w:t xml:space="preserve">Računi, ki ne bodo imeli izkazanega protokola naročila in potrjevanja po tem členu bodo zavrnjena. </w:t>
      </w:r>
    </w:p>
    <w:p w14:paraId="2192CF08" w14:textId="77777777" w:rsidR="005A5AC0" w:rsidRDefault="005A5AC0" w:rsidP="005A5AC0">
      <w:pPr>
        <w:spacing w:after="0" w:line="240" w:lineRule="auto"/>
        <w:jc w:val="both"/>
        <w:rPr>
          <w:rFonts w:ascii="Times New Roman" w:eastAsia="Times New Roman" w:hAnsi="Times New Roman" w:cs="Times New Roman"/>
          <w:sz w:val="24"/>
          <w:szCs w:val="24"/>
          <w:lang w:eastAsia="sl-SI"/>
        </w:rPr>
      </w:pPr>
    </w:p>
    <w:p w14:paraId="181D3688" w14:textId="77777777" w:rsidR="005A5AC0" w:rsidRDefault="005A5AC0" w:rsidP="005A5AC0">
      <w:pP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t>Kontaktna oseba s strani naročnika;</w:t>
      </w:r>
    </w:p>
    <w:p w14:paraId="33C1C3F7" w14:textId="77777777" w:rsidR="005A5AC0" w:rsidRDefault="005A5AC0" w:rsidP="005A5AC0">
      <w:pPr>
        <w:spacing w:after="0" w:line="240" w:lineRule="auto"/>
        <w:jc w:val="both"/>
        <w:rPr>
          <w:rFonts w:ascii="Times New Roman" w:eastAsia="Times New Roman" w:hAnsi="Times New Roman" w:cs="Times New Roman"/>
          <w:sz w:val="24"/>
          <w:szCs w:val="24"/>
          <w:lang w:eastAsia="sl-SI"/>
        </w:rPr>
      </w:pPr>
    </w:p>
    <w:p w14:paraId="2B87BC4A" w14:textId="77777777" w:rsidR="005A5AC0" w:rsidRDefault="005A5AC0" w:rsidP="005A5AC0">
      <w:pPr>
        <w:pStyle w:val="Odstavekseznama"/>
        <w:numPr>
          <w:ilvl w:val="0"/>
          <w:numId w:val="5"/>
        </w:numPr>
        <w:spacing w:after="0" w:line="240" w:lineRule="auto"/>
        <w:contextualSpacing w:val="0"/>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Boštjan Gajšek, tel. št. 030 203 011, elektronska pošta: </w:t>
      </w:r>
      <w:hyperlink r:id="rId8" w:history="1">
        <w:r w:rsidRPr="000E4B9D">
          <w:rPr>
            <w:rStyle w:val="Hiperpovezava"/>
            <w:rFonts w:ascii="Times New Roman" w:eastAsia="Times New Roman" w:hAnsi="Times New Roman" w:cs="Times New Roman"/>
            <w:sz w:val="24"/>
            <w:szCs w:val="24"/>
            <w:lang w:eastAsia="sl-SI"/>
          </w:rPr>
          <w:t>bostjan.gajsek@sb-celje.si</w:t>
        </w:r>
      </w:hyperlink>
    </w:p>
    <w:p w14:paraId="114F2965" w14:textId="77777777" w:rsidR="005A5AC0" w:rsidRPr="0021748E" w:rsidRDefault="005A5AC0" w:rsidP="005A5AC0">
      <w:pPr>
        <w:spacing w:after="0" w:line="240" w:lineRule="auto"/>
        <w:jc w:val="both"/>
        <w:rPr>
          <w:rFonts w:ascii="Times New Roman" w:eastAsia="Times New Roman" w:hAnsi="Times New Roman" w:cs="Times New Roman"/>
          <w:sz w:val="24"/>
          <w:szCs w:val="24"/>
          <w:lang w:eastAsia="sl-SI"/>
        </w:rPr>
      </w:pPr>
    </w:p>
    <w:p w14:paraId="24F3B83F" w14:textId="77777777" w:rsidR="005A5AC0" w:rsidRPr="00DC6081" w:rsidRDefault="005A5AC0" w:rsidP="005A5AC0">
      <w:pPr>
        <w:pStyle w:val="Odstavekseznama"/>
        <w:numPr>
          <w:ilvl w:val="0"/>
          <w:numId w:val="5"/>
        </w:numPr>
        <w:spacing w:after="0" w:line="240" w:lineRule="auto"/>
        <w:contextualSpacing w:val="0"/>
        <w:jc w:val="both"/>
        <w:rPr>
          <w:rFonts w:ascii="Times New Roman" w:eastAsia="Times New Roman" w:hAnsi="Times New Roman" w:cs="Times New Roman"/>
          <w:sz w:val="24"/>
          <w:szCs w:val="24"/>
          <w:lang w:eastAsia="sl-SI"/>
        </w:rPr>
      </w:pPr>
      <w:r w:rsidRPr="00DC6081">
        <w:rPr>
          <w:rFonts w:ascii="Times New Roman" w:eastAsia="Times New Roman" w:hAnsi="Times New Roman" w:cs="Times New Roman"/>
          <w:sz w:val="24"/>
          <w:szCs w:val="24"/>
          <w:u w:val="single"/>
          <w:lang w:eastAsia="sl-SI"/>
        </w:rPr>
        <w:t xml:space="preserve"> Matej Vidmar,</w:t>
      </w:r>
      <w:r w:rsidRPr="00DC6081">
        <w:rPr>
          <w:rFonts w:ascii="Times New Roman" w:eastAsia="Times New Roman" w:hAnsi="Times New Roman" w:cs="Times New Roman"/>
          <w:sz w:val="24"/>
          <w:szCs w:val="24"/>
          <w:lang w:eastAsia="sl-SI"/>
        </w:rPr>
        <w:t xml:space="preserve"> tel. št. 030 464 787, elektronska pošta</w:t>
      </w:r>
      <w:r>
        <w:rPr>
          <w:rFonts w:ascii="Times New Roman" w:eastAsia="Times New Roman" w:hAnsi="Times New Roman" w:cs="Times New Roman"/>
          <w:sz w:val="24"/>
          <w:szCs w:val="24"/>
          <w:lang w:eastAsia="sl-SI"/>
        </w:rPr>
        <w:t>:</w:t>
      </w:r>
      <w:r w:rsidRPr="00DC6081">
        <w:rPr>
          <w:rFonts w:ascii="Times New Roman" w:eastAsia="Times New Roman" w:hAnsi="Times New Roman" w:cs="Times New Roman"/>
          <w:sz w:val="24"/>
          <w:szCs w:val="24"/>
          <w:lang w:eastAsia="sl-SI"/>
        </w:rPr>
        <w:t xml:space="preserve"> </w:t>
      </w:r>
      <w:hyperlink r:id="rId9" w:history="1">
        <w:r w:rsidRPr="000E4B9D">
          <w:rPr>
            <w:rStyle w:val="Hiperpovezava"/>
            <w:rFonts w:ascii="Times New Roman" w:eastAsia="Times New Roman" w:hAnsi="Times New Roman" w:cs="Times New Roman"/>
            <w:sz w:val="24"/>
            <w:szCs w:val="24"/>
            <w:lang w:eastAsia="sl-SI"/>
          </w:rPr>
          <w:t>matej.vidmar@sb-celje.si</w:t>
        </w:r>
      </w:hyperlink>
    </w:p>
    <w:p w14:paraId="34F01756" w14:textId="77777777" w:rsidR="005A5AC0" w:rsidRPr="0021748E" w:rsidRDefault="005A5AC0" w:rsidP="005A5AC0">
      <w:pPr>
        <w:spacing w:after="0" w:line="240" w:lineRule="auto"/>
        <w:jc w:val="both"/>
        <w:rPr>
          <w:rFonts w:ascii="Times New Roman" w:eastAsia="Times New Roman" w:hAnsi="Times New Roman" w:cs="Times New Roman"/>
          <w:sz w:val="24"/>
          <w:szCs w:val="24"/>
          <w:lang w:eastAsia="sl-SI"/>
        </w:rPr>
      </w:pPr>
    </w:p>
    <w:p w14:paraId="1DAB4A27" w14:textId="77777777" w:rsidR="00CB7837" w:rsidRPr="00D6771B" w:rsidRDefault="00CB7837" w:rsidP="00CB7837">
      <w:pPr>
        <w:spacing w:after="0" w:line="240" w:lineRule="auto"/>
        <w:jc w:val="both"/>
        <w:rPr>
          <w:rFonts w:ascii="Times New Roman" w:eastAsia="Times New Roman" w:hAnsi="Times New Roman" w:cs="Times New Roman"/>
          <w:sz w:val="24"/>
          <w:szCs w:val="24"/>
          <w:lang w:eastAsia="sl-SI"/>
        </w:rPr>
      </w:pPr>
    </w:p>
    <w:p w14:paraId="4F487789" w14:textId="77777777" w:rsidR="00CB7837" w:rsidRPr="00D6771B" w:rsidRDefault="00CB7837" w:rsidP="00CB7837">
      <w:pPr>
        <w:spacing w:after="0" w:line="240" w:lineRule="auto"/>
        <w:jc w:val="both"/>
        <w:rPr>
          <w:rFonts w:ascii="Times New Roman" w:eastAsia="Times New Roman" w:hAnsi="Times New Roman" w:cs="Times New Roman"/>
          <w:sz w:val="24"/>
          <w:szCs w:val="24"/>
          <w:lang w:eastAsia="sl-SI"/>
        </w:rPr>
      </w:pPr>
      <w:r w:rsidRPr="00D6771B">
        <w:rPr>
          <w:rFonts w:ascii="Times New Roman" w:eastAsia="Times New Roman" w:hAnsi="Times New Roman" w:cs="Times New Roman"/>
          <w:sz w:val="24"/>
          <w:szCs w:val="24"/>
          <w:lang w:eastAsia="sl-SI"/>
        </w:rPr>
        <w:t xml:space="preserve">Ponudbe pošljite na naslov elektronske pošte </w:t>
      </w:r>
    </w:p>
    <w:p w14:paraId="2A1E938B" w14:textId="1C087B67" w:rsidR="00CB7837" w:rsidRDefault="00FB452B" w:rsidP="00CB7837">
      <w:pPr>
        <w:spacing w:after="0" w:line="240" w:lineRule="auto"/>
        <w:jc w:val="both"/>
        <w:rPr>
          <w:rFonts w:ascii="Times New Roman" w:eastAsia="Times New Roman" w:hAnsi="Times New Roman" w:cs="Times New Roman"/>
          <w:sz w:val="24"/>
          <w:szCs w:val="24"/>
          <w:lang w:eastAsia="sl-SI"/>
        </w:rPr>
      </w:pPr>
      <w:hyperlink r:id="rId10" w:history="1">
        <w:r w:rsidRPr="00FA1423">
          <w:rPr>
            <w:rStyle w:val="Hiperpovezava"/>
            <w:rFonts w:ascii="Times New Roman" w:eastAsia="Times New Roman" w:hAnsi="Times New Roman" w:cs="Times New Roman"/>
            <w:sz w:val="24"/>
            <w:szCs w:val="24"/>
            <w:lang w:eastAsia="sl-SI"/>
          </w:rPr>
          <w:t>Nabava2@sb-celje.si</w:t>
        </w:r>
      </w:hyperlink>
    </w:p>
    <w:p w14:paraId="720F0DFD" w14:textId="179E3794" w:rsidR="00CB7837" w:rsidRPr="00D6771B" w:rsidRDefault="00CB7837" w:rsidP="00CB7837">
      <w:pPr>
        <w:spacing w:after="0" w:line="240" w:lineRule="auto"/>
        <w:jc w:val="both"/>
        <w:rPr>
          <w:rFonts w:ascii="Times New Roman" w:eastAsia="Times New Roman" w:hAnsi="Times New Roman" w:cs="Times New Roman"/>
          <w:b/>
          <w:bCs/>
          <w:sz w:val="24"/>
          <w:szCs w:val="24"/>
          <w:lang w:eastAsia="sl-SI"/>
        </w:rPr>
      </w:pPr>
      <w:r w:rsidRPr="00D6771B">
        <w:rPr>
          <w:rFonts w:ascii="Times New Roman" w:eastAsia="Times New Roman" w:hAnsi="Times New Roman" w:cs="Times New Roman"/>
          <w:sz w:val="24"/>
          <w:szCs w:val="24"/>
          <w:lang w:eastAsia="sl-SI"/>
        </w:rPr>
        <w:t xml:space="preserve">z oznako </w:t>
      </w:r>
      <w:r w:rsidRPr="00D6771B">
        <w:rPr>
          <w:rFonts w:ascii="Times New Roman" w:eastAsia="Times New Roman" w:hAnsi="Times New Roman" w:cs="Times New Roman"/>
          <w:b/>
          <w:bCs/>
          <w:sz w:val="24"/>
          <w:szCs w:val="24"/>
          <w:lang w:eastAsia="sl-SI"/>
        </w:rPr>
        <w:t>EN_</w:t>
      </w:r>
      <w:r w:rsidR="00D94F5C">
        <w:rPr>
          <w:rFonts w:ascii="Times New Roman" w:eastAsia="Times New Roman" w:hAnsi="Times New Roman" w:cs="Times New Roman"/>
          <w:b/>
          <w:bCs/>
          <w:sz w:val="24"/>
          <w:szCs w:val="24"/>
          <w:lang w:eastAsia="sl-SI"/>
        </w:rPr>
        <w:t>N_</w:t>
      </w:r>
      <w:r w:rsidR="008C07FB">
        <w:rPr>
          <w:rFonts w:ascii="Times New Roman" w:eastAsia="Times New Roman" w:hAnsi="Times New Roman" w:cs="Times New Roman"/>
          <w:b/>
          <w:bCs/>
          <w:sz w:val="24"/>
          <w:szCs w:val="24"/>
          <w:lang w:eastAsia="sl-SI"/>
        </w:rPr>
        <w:t>1</w:t>
      </w:r>
      <w:r w:rsidR="00C13CBD">
        <w:rPr>
          <w:rFonts w:ascii="Times New Roman" w:eastAsia="Times New Roman" w:hAnsi="Times New Roman" w:cs="Times New Roman"/>
          <w:b/>
          <w:bCs/>
          <w:sz w:val="24"/>
          <w:szCs w:val="24"/>
          <w:lang w:eastAsia="sl-SI"/>
        </w:rPr>
        <w:t>14</w:t>
      </w:r>
      <w:r w:rsidR="00D20958">
        <w:rPr>
          <w:rFonts w:ascii="Times New Roman" w:eastAsia="Times New Roman" w:hAnsi="Times New Roman" w:cs="Times New Roman"/>
          <w:b/>
          <w:bCs/>
          <w:sz w:val="24"/>
          <w:szCs w:val="24"/>
          <w:lang w:eastAsia="sl-SI"/>
        </w:rPr>
        <w:t>_</w:t>
      </w:r>
      <w:r w:rsidR="00C13CBD">
        <w:rPr>
          <w:rFonts w:ascii="Times New Roman" w:eastAsia="Times New Roman" w:hAnsi="Times New Roman" w:cs="Times New Roman"/>
          <w:b/>
          <w:bCs/>
          <w:sz w:val="24"/>
          <w:szCs w:val="24"/>
          <w:lang w:eastAsia="sl-SI"/>
        </w:rPr>
        <w:t>2026</w:t>
      </w:r>
      <w:r w:rsidR="005A5AC0" w:rsidRPr="005A5AC0">
        <w:rPr>
          <w:rFonts w:ascii="Verdana" w:hAnsi="Verdana"/>
          <w:sz w:val="20"/>
          <w:szCs w:val="20"/>
        </w:rPr>
        <w:t xml:space="preserve"> </w:t>
      </w:r>
      <w:r w:rsidR="005A5AC0">
        <w:rPr>
          <w:rFonts w:ascii="Verdana" w:hAnsi="Verdana"/>
          <w:sz w:val="20"/>
          <w:szCs w:val="20"/>
        </w:rPr>
        <w:t>sledljiva kalibracija analizatorjev</w:t>
      </w:r>
      <w:r w:rsidR="005A5AC0" w:rsidRPr="00D6771B">
        <w:rPr>
          <w:rFonts w:ascii="Times New Roman" w:eastAsia="Times New Roman" w:hAnsi="Times New Roman" w:cs="Times New Roman"/>
          <w:b/>
          <w:bCs/>
          <w:sz w:val="24"/>
          <w:szCs w:val="24"/>
          <w:lang w:eastAsia="sl-SI"/>
        </w:rPr>
        <w:t xml:space="preserve"> </w:t>
      </w:r>
      <w:r w:rsidRPr="00D6771B">
        <w:rPr>
          <w:rFonts w:ascii="Times New Roman" w:eastAsia="Times New Roman" w:hAnsi="Times New Roman" w:cs="Times New Roman"/>
          <w:b/>
          <w:bCs/>
          <w:sz w:val="24"/>
          <w:szCs w:val="24"/>
          <w:lang w:eastAsia="sl-SI"/>
        </w:rPr>
        <w:t xml:space="preserve"> do</w:t>
      </w:r>
      <w:r w:rsidR="00D20958">
        <w:rPr>
          <w:rFonts w:ascii="Times New Roman" w:eastAsia="Times New Roman" w:hAnsi="Times New Roman" w:cs="Times New Roman"/>
          <w:b/>
          <w:bCs/>
          <w:sz w:val="24"/>
          <w:szCs w:val="24"/>
          <w:lang w:eastAsia="sl-SI"/>
        </w:rPr>
        <w:t xml:space="preserve"> </w:t>
      </w:r>
      <w:r w:rsidRPr="00D6771B">
        <w:rPr>
          <w:rFonts w:ascii="Times New Roman" w:eastAsia="Times New Roman" w:hAnsi="Times New Roman" w:cs="Times New Roman"/>
          <w:b/>
          <w:bCs/>
          <w:sz w:val="24"/>
          <w:szCs w:val="24"/>
          <w:lang w:eastAsia="sl-SI"/>
        </w:rPr>
        <w:t>najkasneje</w:t>
      </w:r>
      <w:r>
        <w:rPr>
          <w:rFonts w:ascii="Times New Roman" w:eastAsia="Times New Roman" w:hAnsi="Times New Roman" w:cs="Times New Roman"/>
          <w:b/>
          <w:bCs/>
          <w:sz w:val="24"/>
          <w:szCs w:val="24"/>
          <w:lang w:eastAsia="sl-SI"/>
        </w:rPr>
        <w:t xml:space="preserve"> </w:t>
      </w:r>
      <w:r w:rsidR="00C13CBD">
        <w:rPr>
          <w:rFonts w:ascii="Times New Roman" w:eastAsia="Times New Roman" w:hAnsi="Times New Roman" w:cs="Times New Roman"/>
          <w:b/>
          <w:bCs/>
          <w:sz w:val="24"/>
          <w:szCs w:val="24"/>
          <w:lang w:eastAsia="sl-SI"/>
        </w:rPr>
        <w:t>7</w:t>
      </w:r>
      <w:r w:rsidR="008C5C46">
        <w:rPr>
          <w:rFonts w:ascii="Times New Roman" w:eastAsia="Times New Roman" w:hAnsi="Times New Roman" w:cs="Times New Roman"/>
          <w:b/>
          <w:bCs/>
          <w:sz w:val="24"/>
          <w:szCs w:val="24"/>
          <w:lang w:eastAsia="sl-SI"/>
        </w:rPr>
        <w:t>.</w:t>
      </w:r>
      <w:r w:rsidR="00C13CBD">
        <w:rPr>
          <w:rFonts w:ascii="Times New Roman" w:eastAsia="Times New Roman" w:hAnsi="Times New Roman" w:cs="Times New Roman"/>
          <w:b/>
          <w:bCs/>
          <w:sz w:val="24"/>
          <w:szCs w:val="24"/>
          <w:lang w:eastAsia="sl-SI"/>
        </w:rPr>
        <w:t>8</w:t>
      </w:r>
      <w:r w:rsidR="008C5C46">
        <w:rPr>
          <w:rFonts w:ascii="Times New Roman" w:eastAsia="Times New Roman" w:hAnsi="Times New Roman" w:cs="Times New Roman"/>
          <w:b/>
          <w:bCs/>
          <w:sz w:val="24"/>
          <w:szCs w:val="24"/>
          <w:lang w:eastAsia="sl-SI"/>
        </w:rPr>
        <w:t>.202</w:t>
      </w:r>
      <w:r w:rsidR="00AC6196">
        <w:rPr>
          <w:rFonts w:ascii="Times New Roman" w:eastAsia="Times New Roman" w:hAnsi="Times New Roman" w:cs="Times New Roman"/>
          <w:b/>
          <w:bCs/>
          <w:sz w:val="24"/>
          <w:szCs w:val="24"/>
          <w:lang w:eastAsia="sl-SI"/>
        </w:rPr>
        <w:t>3</w:t>
      </w:r>
      <w:r w:rsidRPr="00D6771B">
        <w:rPr>
          <w:rFonts w:ascii="Times New Roman" w:eastAsia="Times New Roman" w:hAnsi="Times New Roman" w:cs="Times New Roman"/>
          <w:b/>
          <w:bCs/>
          <w:sz w:val="24"/>
          <w:szCs w:val="24"/>
          <w:lang w:eastAsia="sl-SI"/>
        </w:rPr>
        <w:t xml:space="preserve"> do 12</w:t>
      </w:r>
      <w:r w:rsidRPr="00F53156">
        <w:rPr>
          <w:rFonts w:ascii="Times New Roman" w:eastAsia="Times New Roman" w:hAnsi="Times New Roman" w:cs="Times New Roman"/>
          <w:b/>
          <w:bCs/>
          <w:sz w:val="24"/>
          <w:szCs w:val="24"/>
          <w:lang w:eastAsia="sl-SI"/>
        </w:rPr>
        <w:t xml:space="preserve"> </w:t>
      </w:r>
      <w:r w:rsidRPr="00D6771B">
        <w:rPr>
          <w:rFonts w:ascii="Times New Roman" w:eastAsia="Times New Roman" w:hAnsi="Times New Roman" w:cs="Times New Roman"/>
          <w:b/>
          <w:bCs/>
          <w:sz w:val="24"/>
          <w:szCs w:val="24"/>
          <w:lang w:eastAsia="sl-SI"/>
        </w:rPr>
        <w:t>ure.</w:t>
      </w:r>
    </w:p>
    <w:p w14:paraId="4698A296" w14:textId="77777777" w:rsidR="00CB7837" w:rsidRPr="00D6771B" w:rsidRDefault="00CB7837" w:rsidP="00CB7837">
      <w:pPr>
        <w:spacing w:after="0" w:line="240" w:lineRule="auto"/>
        <w:jc w:val="both"/>
        <w:rPr>
          <w:rFonts w:ascii="Times New Roman" w:eastAsia="Times New Roman" w:hAnsi="Times New Roman" w:cs="Times New Roman"/>
          <w:sz w:val="24"/>
          <w:szCs w:val="24"/>
          <w:lang w:eastAsia="sl-SI"/>
        </w:rPr>
      </w:pPr>
    </w:p>
    <w:p w14:paraId="68A2421C" w14:textId="77777777" w:rsidR="00CB7837" w:rsidRDefault="00CB7837" w:rsidP="00CB7837">
      <w:pPr>
        <w:spacing w:after="0" w:line="240" w:lineRule="auto"/>
        <w:jc w:val="both"/>
        <w:rPr>
          <w:rFonts w:ascii="Times New Roman" w:eastAsia="Times New Roman" w:hAnsi="Times New Roman" w:cs="Times New Roman"/>
          <w:lang w:eastAsia="sl-SI"/>
        </w:rPr>
      </w:pPr>
      <w:r w:rsidRPr="00D6771B">
        <w:rPr>
          <w:rFonts w:ascii="Times New Roman" w:eastAsia="Times New Roman" w:hAnsi="Times New Roman" w:cs="Times New Roman"/>
          <w:lang w:eastAsia="sl-SI"/>
        </w:rPr>
        <w:t xml:space="preserve">                                                                                                              </w:t>
      </w:r>
    </w:p>
    <w:p w14:paraId="33CF2269" w14:textId="77777777" w:rsidR="00CB7837" w:rsidRPr="00D6771B" w:rsidRDefault="00CB7837" w:rsidP="00CB7837">
      <w:pPr>
        <w:spacing w:after="0" w:line="240" w:lineRule="auto"/>
        <w:jc w:val="both"/>
        <w:rPr>
          <w:rFonts w:ascii="Times New Roman" w:eastAsia="Times New Roman" w:hAnsi="Times New Roman" w:cs="Times New Roman"/>
          <w:lang w:eastAsia="sl-SI"/>
        </w:rPr>
      </w:pPr>
    </w:p>
    <w:p w14:paraId="2C67E1C0" w14:textId="2666D74C" w:rsidR="00CB7837" w:rsidRPr="00D6771B" w:rsidRDefault="00CB7837" w:rsidP="00CB7837">
      <w:pPr>
        <w:spacing w:after="0" w:line="240" w:lineRule="auto"/>
        <w:jc w:val="both"/>
        <w:rPr>
          <w:rFonts w:ascii="Times New Roman" w:eastAsia="Times New Roman" w:hAnsi="Times New Roman" w:cs="Times New Roman"/>
          <w:lang w:eastAsia="sl-SI"/>
        </w:rPr>
      </w:pPr>
      <w:r w:rsidRPr="00D6771B">
        <w:rPr>
          <w:rFonts w:ascii="Times New Roman" w:eastAsia="Times New Roman" w:hAnsi="Times New Roman" w:cs="Times New Roman"/>
          <w:lang w:eastAsia="sl-SI"/>
        </w:rPr>
        <w:t xml:space="preserve">                                                                                         Vodja nab</w:t>
      </w:r>
      <w:r w:rsidR="008C07FB">
        <w:rPr>
          <w:rFonts w:ascii="Times New Roman" w:eastAsia="Times New Roman" w:hAnsi="Times New Roman" w:cs="Times New Roman"/>
          <w:lang w:eastAsia="sl-SI"/>
        </w:rPr>
        <w:t>ave nemedicinske opreme in storitev</w:t>
      </w:r>
    </w:p>
    <w:p w14:paraId="284C40CB" w14:textId="77777777" w:rsidR="00CB7837" w:rsidRDefault="00CB7837" w:rsidP="00CB7837">
      <w:pPr>
        <w:spacing w:after="0" w:line="240" w:lineRule="auto"/>
        <w:ind w:left="5664"/>
        <w:jc w:val="both"/>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       </w:t>
      </w:r>
      <w:r w:rsidRPr="00D6771B">
        <w:rPr>
          <w:rFonts w:ascii="Times New Roman" w:eastAsia="Times New Roman" w:hAnsi="Times New Roman" w:cs="Times New Roman"/>
          <w:lang w:eastAsia="sl-SI"/>
        </w:rPr>
        <w:t xml:space="preserve">Matjaž </w:t>
      </w:r>
      <w:proofErr w:type="spellStart"/>
      <w:r w:rsidRPr="00D6771B">
        <w:rPr>
          <w:rFonts w:ascii="Times New Roman" w:eastAsia="Times New Roman" w:hAnsi="Times New Roman" w:cs="Times New Roman"/>
          <w:lang w:eastAsia="sl-SI"/>
        </w:rPr>
        <w:t>Štinek,univ.dipl.ekon</w:t>
      </w:r>
      <w:proofErr w:type="spellEnd"/>
      <w:r w:rsidRPr="00D6771B">
        <w:rPr>
          <w:rFonts w:ascii="Times New Roman" w:eastAsia="Times New Roman" w:hAnsi="Times New Roman" w:cs="Times New Roman"/>
          <w:lang w:eastAsia="sl-SI"/>
        </w:rPr>
        <w:t>.</w:t>
      </w:r>
    </w:p>
    <w:p w14:paraId="105E6E83" w14:textId="77777777" w:rsidR="00CB7837" w:rsidRDefault="00CB7837" w:rsidP="00CB7837"/>
    <w:p w14:paraId="11C24500" w14:textId="77777777" w:rsidR="00AC31A0" w:rsidRDefault="00AC31A0"/>
    <w:p w14:paraId="643331DE" w14:textId="77777777" w:rsidR="00D064DA" w:rsidRDefault="00D064DA"/>
    <w:p w14:paraId="5E192472" w14:textId="77777777" w:rsidR="00D064DA" w:rsidRDefault="00D064DA">
      <w:pPr>
        <w:sectPr w:rsidR="00D064DA" w:rsidSect="00BC34D0">
          <w:headerReference w:type="even" r:id="rId11"/>
          <w:headerReference w:type="default" r:id="rId12"/>
          <w:footerReference w:type="even" r:id="rId13"/>
          <w:footerReference w:type="default" r:id="rId14"/>
          <w:footerReference w:type="first" r:id="rId15"/>
          <w:pgSz w:w="11906" w:h="16838" w:code="9"/>
          <w:pgMar w:top="720" w:right="1418" w:bottom="902" w:left="1418" w:header="709" w:footer="709" w:gutter="0"/>
          <w:cols w:space="708"/>
          <w:titlePg/>
          <w:docGrid w:linePitch="326"/>
        </w:sectPr>
      </w:pPr>
    </w:p>
    <w:p w14:paraId="05980C19" w14:textId="77777777" w:rsidR="00D064DA" w:rsidRPr="008664F2" w:rsidRDefault="00D064DA" w:rsidP="00D064DA">
      <w:pPr>
        <w:rPr>
          <w:b/>
          <w:bCs/>
        </w:rPr>
      </w:pPr>
      <w:r w:rsidRPr="008664F2">
        <w:rPr>
          <w:b/>
          <w:bCs/>
        </w:rPr>
        <w:lastRenderedPageBreak/>
        <w:t>PONUDBENI PREDRAČUN</w:t>
      </w:r>
    </w:p>
    <w:p w14:paraId="3514D707" w14:textId="11E29067" w:rsidR="00D064DA" w:rsidRPr="008C0D30" w:rsidRDefault="00D064DA" w:rsidP="00D064DA">
      <w:r>
        <w:t xml:space="preserve">Na podlagi javnega naročila </w:t>
      </w:r>
      <w:r w:rsidR="00C13CBD">
        <w:t xml:space="preserve">EN_N_114_2026 </w:t>
      </w:r>
      <w:r w:rsidRPr="00D064DA">
        <w:rPr>
          <w:rFonts w:ascii="Verdana" w:hAnsi="Verdana"/>
          <w:b/>
          <w:bCs/>
          <w:sz w:val="20"/>
          <w:szCs w:val="20"/>
        </w:rPr>
        <w:t>Redna letna sledljiva kalibracija analizatorjev</w:t>
      </w:r>
      <w:r w:rsidRPr="008C0D30">
        <w:t xml:space="preserve"> oddajamo</w:t>
      </w:r>
      <w:r>
        <w:rPr>
          <w:b/>
          <w:bCs/>
        </w:rPr>
        <w:t xml:space="preserve"> </w:t>
      </w:r>
      <w:r w:rsidRPr="008C0D30">
        <w:t>ponudbo:</w:t>
      </w:r>
    </w:p>
    <w:p w14:paraId="7B89E701" w14:textId="77777777" w:rsidR="00D064DA" w:rsidRDefault="00D064DA" w:rsidP="00D064DA">
      <w:pPr>
        <w:rPr>
          <w:b/>
          <w:bCs/>
        </w:rPr>
      </w:pPr>
      <w:r>
        <w:rPr>
          <w:b/>
          <w:bCs/>
        </w:rPr>
        <w:br/>
        <w:t>Ponudnik:</w:t>
      </w:r>
    </w:p>
    <w:p w14:paraId="74700BCB" w14:textId="77777777" w:rsidR="00D064DA" w:rsidRDefault="00D064DA" w:rsidP="00D064DA">
      <w:pPr>
        <w:rPr>
          <w:b/>
          <w:bCs/>
        </w:rPr>
      </w:pPr>
      <w:r>
        <w:rPr>
          <w:b/>
          <w:bCs/>
        </w:rPr>
        <w:t>_____________________________________</w:t>
      </w:r>
    </w:p>
    <w:p w14:paraId="09816376" w14:textId="77777777" w:rsidR="00D064DA" w:rsidRDefault="00D064DA" w:rsidP="00D064DA">
      <w:pPr>
        <w:rPr>
          <w:b/>
          <w:bCs/>
        </w:rPr>
      </w:pPr>
      <w:r>
        <w:rPr>
          <w:b/>
          <w:bCs/>
        </w:rPr>
        <w:t>_____________________________________</w:t>
      </w:r>
    </w:p>
    <w:p w14:paraId="43D14AF5" w14:textId="77777777" w:rsidR="00D064DA" w:rsidRDefault="00D064DA" w:rsidP="00D064DA">
      <w:pPr>
        <w:rPr>
          <w:b/>
          <w:bCs/>
        </w:rPr>
      </w:pPr>
      <w:r>
        <w:rPr>
          <w:b/>
          <w:bCs/>
        </w:rPr>
        <w:t>_____________________________________</w:t>
      </w:r>
      <w:r>
        <w:rPr>
          <w:b/>
          <w:bCs/>
        </w:rPr>
        <w:br/>
      </w:r>
    </w:p>
    <w:tbl>
      <w:tblPr>
        <w:tblStyle w:val="Tabelamrea"/>
        <w:tblW w:w="4405" w:type="pct"/>
        <w:tblLook w:val="04A0" w:firstRow="1" w:lastRow="0" w:firstColumn="1" w:lastColumn="0" w:noHBand="0" w:noVBand="1"/>
      </w:tblPr>
      <w:tblGrid>
        <w:gridCol w:w="839"/>
        <w:gridCol w:w="4238"/>
        <w:gridCol w:w="2773"/>
        <w:gridCol w:w="2773"/>
        <w:gridCol w:w="2773"/>
      </w:tblGrid>
      <w:tr w:rsidR="00D064DA" w14:paraId="121724DC" w14:textId="77777777" w:rsidTr="00B02793">
        <w:trPr>
          <w:trHeight w:val="684"/>
        </w:trPr>
        <w:tc>
          <w:tcPr>
            <w:tcW w:w="313" w:type="pct"/>
          </w:tcPr>
          <w:p w14:paraId="4F356F78" w14:textId="77777777" w:rsidR="00D064DA" w:rsidRPr="00ED7435" w:rsidRDefault="00D064DA" w:rsidP="00B02793">
            <w:pPr>
              <w:jc w:val="center"/>
              <w:rPr>
                <w:b/>
                <w:bCs/>
              </w:rPr>
            </w:pPr>
            <w:proofErr w:type="spellStart"/>
            <w:r w:rsidRPr="00ED7435">
              <w:rPr>
                <w:b/>
                <w:bCs/>
              </w:rPr>
              <w:t>Zap.št</w:t>
            </w:r>
            <w:proofErr w:type="spellEnd"/>
          </w:p>
        </w:tc>
        <w:tc>
          <w:tcPr>
            <w:tcW w:w="1582" w:type="pct"/>
          </w:tcPr>
          <w:p w14:paraId="50023FF6" w14:textId="77777777" w:rsidR="00D064DA" w:rsidRPr="00ED7435" w:rsidRDefault="00D064DA" w:rsidP="00B02793">
            <w:pPr>
              <w:jc w:val="center"/>
              <w:rPr>
                <w:b/>
                <w:bCs/>
              </w:rPr>
            </w:pPr>
            <w:r w:rsidRPr="00ED7435">
              <w:rPr>
                <w:b/>
                <w:bCs/>
              </w:rPr>
              <w:t>Navedba storitev (postavke podrobneje opredeljene v razpisni dokumentaciji)</w:t>
            </w:r>
          </w:p>
        </w:tc>
        <w:tc>
          <w:tcPr>
            <w:tcW w:w="1035" w:type="pct"/>
          </w:tcPr>
          <w:p w14:paraId="015C9364" w14:textId="77777777" w:rsidR="00D064DA" w:rsidRDefault="00D064DA" w:rsidP="00B02793">
            <w:pPr>
              <w:jc w:val="center"/>
              <w:rPr>
                <w:b/>
                <w:bCs/>
              </w:rPr>
            </w:pPr>
          </w:p>
        </w:tc>
        <w:tc>
          <w:tcPr>
            <w:tcW w:w="1035" w:type="pct"/>
          </w:tcPr>
          <w:p w14:paraId="578F20B1" w14:textId="77777777" w:rsidR="00D064DA" w:rsidRDefault="00D064DA" w:rsidP="00B02793">
            <w:pPr>
              <w:jc w:val="center"/>
              <w:rPr>
                <w:b/>
                <w:bCs/>
              </w:rPr>
            </w:pPr>
            <w:r>
              <w:rPr>
                <w:b/>
                <w:bCs/>
              </w:rPr>
              <w:t>P</w:t>
            </w:r>
            <w:r w:rsidRPr="00ED7435">
              <w:rPr>
                <w:b/>
                <w:bCs/>
              </w:rPr>
              <w:t xml:space="preserve">onudbena cena </w:t>
            </w:r>
          </w:p>
          <w:p w14:paraId="28E61D71" w14:textId="77777777" w:rsidR="00D064DA" w:rsidRPr="00ED7435" w:rsidRDefault="00D064DA" w:rsidP="00B02793">
            <w:pPr>
              <w:jc w:val="center"/>
              <w:rPr>
                <w:b/>
                <w:bCs/>
              </w:rPr>
            </w:pPr>
            <w:r w:rsidRPr="00ED7435">
              <w:rPr>
                <w:b/>
                <w:bCs/>
              </w:rPr>
              <w:t>(v EUR brez DDV)</w:t>
            </w:r>
          </w:p>
        </w:tc>
        <w:tc>
          <w:tcPr>
            <w:tcW w:w="1035" w:type="pct"/>
          </w:tcPr>
          <w:p w14:paraId="1F042FA6" w14:textId="4ABBCE77" w:rsidR="00D064DA" w:rsidRDefault="00D064DA" w:rsidP="00B02793">
            <w:pPr>
              <w:jc w:val="center"/>
              <w:rPr>
                <w:b/>
                <w:bCs/>
              </w:rPr>
            </w:pPr>
            <w:r>
              <w:rPr>
                <w:b/>
                <w:bCs/>
              </w:rPr>
              <w:t>P</w:t>
            </w:r>
            <w:r w:rsidRPr="00ED7435">
              <w:rPr>
                <w:b/>
                <w:bCs/>
              </w:rPr>
              <w:t>onudbena</w:t>
            </w:r>
            <w:r w:rsidR="00690662">
              <w:rPr>
                <w:b/>
                <w:bCs/>
              </w:rPr>
              <w:t xml:space="preserve"> vrednost</w:t>
            </w:r>
            <w:r w:rsidRPr="00ED7435">
              <w:rPr>
                <w:b/>
                <w:bCs/>
              </w:rPr>
              <w:t xml:space="preserve"> </w:t>
            </w:r>
          </w:p>
          <w:p w14:paraId="7EA4C499" w14:textId="77777777" w:rsidR="00D064DA" w:rsidRPr="00ED7435" w:rsidRDefault="00D064DA" w:rsidP="00B02793">
            <w:pPr>
              <w:jc w:val="center"/>
              <w:rPr>
                <w:b/>
                <w:bCs/>
              </w:rPr>
            </w:pPr>
            <w:r w:rsidRPr="00ED7435">
              <w:rPr>
                <w:b/>
                <w:bCs/>
              </w:rPr>
              <w:t>(v EUR z DDV)</w:t>
            </w:r>
          </w:p>
        </w:tc>
      </w:tr>
      <w:tr w:rsidR="00D064DA" w14:paraId="37DDCD2A" w14:textId="77777777" w:rsidTr="007746EB">
        <w:trPr>
          <w:trHeight w:val="706"/>
        </w:trPr>
        <w:tc>
          <w:tcPr>
            <w:tcW w:w="313" w:type="pct"/>
            <w:vAlign w:val="center"/>
          </w:tcPr>
          <w:p w14:paraId="1445ABBF" w14:textId="74D37B36" w:rsidR="00D064DA" w:rsidRDefault="00C13CBD" w:rsidP="00D064DA">
            <w:pPr>
              <w:jc w:val="center"/>
            </w:pPr>
            <w:r>
              <w:t>1</w:t>
            </w:r>
          </w:p>
        </w:tc>
        <w:tc>
          <w:tcPr>
            <w:tcW w:w="1582" w:type="pct"/>
          </w:tcPr>
          <w:p w14:paraId="2E3A8CA8" w14:textId="68E7F1CA" w:rsidR="00D064DA" w:rsidRPr="00D064DA" w:rsidRDefault="00D064DA" w:rsidP="00D064DA">
            <w:pPr>
              <w:pStyle w:val="Navadensplet"/>
              <w:spacing w:before="0" w:beforeAutospacing="0" w:after="0" w:afterAutospacing="0"/>
              <w:rPr>
                <w:rFonts w:ascii="Verdana" w:hAnsi="Verdana"/>
                <w:sz w:val="20"/>
                <w:szCs w:val="20"/>
              </w:rPr>
            </w:pPr>
            <w:r>
              <w:rPr>
                <w:rFonts w:ascii="Verdana" w:hAnsi="Verdana"/>
                <w:sz w:val="20"/>
                <w:szCs w:val="20"/>
              </w:rPr>
              <w:t>Kalibracija analizatorja</w:t>
            </w:r>
            <w:r w:rsidRPr="00C40E13">
              <w:rPr>
                <w:rFonts w:ascii="Verdana" w:eastAsia="Times New Roman" w:hAnsi="Verdana"/>
                <w:sz w:val="20"/>
                <w:szCs w:val="20"/>
              </w:rPr>
              <w:t> </w:t>
            </w:r>
          </w:p>
          <w:p w14:paraId="1732E6EB" w14:textId="77777777" w:rsidR="00D064DA" w:rsidRPr="00C40E13" w:rsidRDefault="00D064DA" w:rsidP="00D064DA">
            <w:pPr>
              <w:pStyle w:val="Navadensplet"/>
              <w:spacing w:before="0" w:beforeAutospacing="0" w:after="0" w:afterAutospacing="0"/>
              <w:rPr>
                <w:rFonts w:ascii="Verdana" w:hAnsi="Verdana"/>
                <w:sz w:val="20"/>
                <w:szCs w:val="20"/>
              </w:rPr>
            </w:pPr>
            <w:r w:rsidRPr="00C40E13">
              <w:rPr>
                <w:rFonts w:ascii="Verdana" w:hAnsi="Verdana"/>
                <w:sz w:val="20"/>
                <w:szCs w:val="20"/>
              </w:rPr>
              <w:t>FLUKE IDA –5</w:t>
            </w:r>
          </w:p>
          <w:p w14:paraId="16D18FB4" w14:textId="77777777" w:rsidR="00D064DA" w:rsidRPr="00C40E13" w:rsidRDefault="00D064DA" w:rsidP="00D064DA">
            <w:pPr>
              <w:pStyle w:val="Navadensplet"/>
              <w:spacing w:before="0" w:beforeAutospacing="0" w:after="0" w:afterAutospacing="0"/>
              <w:rPr>
                <w:rFonts w:ascii="Verdana" w:hAnsi="Verdana"/>
                <w:sz w:val="20"/>
                <w:szCs w:val="20"/>
              </w:rPr>
            </w:pPr>
            <w:r w:rsidRPr="00C40E13">
              <w:rPr>
                <w:rFonts w:ascii="Verdana" w:hAnsi="Verdana"/>
                <w:sz w:val="20"/>
                <w:szCs w:val="20"/>
              </w:rPr>
              <w:t>S/N: 3668023</w:t>
            </w:r>
          </w:p>
          <w:p w14:paraId="4FDA698B" w14:textId="0082A710" w:rsidR="00D064DA" w:rsidRPr="00EB6EC7" w:rsidRDefault="00D064DA" w:rsidP="00D064DA">
            <w:pPr>
              <w:rPr>
                <w:rFonts w:cs="Calibri"/>
                <w:b/>
                <w:bCs/>
                <w:lang w:eastAsia="sl-SI"/>
              </w:rPr>
            </w:pPr>
            <w:r w:rsidRPr="00C40E13">
              <w:rPr>
                <w:rFonts w:ascii="Verdana" w:hAnsi="Verdana"/>
                <w:sz w:val="20"/>
                <w:szCs w:val="20"/>
              </w:rPr>
              <w:t>Inventarna številka: 00538443</w:t>
            </w:r>
          </w:p>
        </w:tc>
        <w:tc>
          <w:tcPr>
            <w:tcW w:w="1035" w:type="pct"/>
          </w:tcPr>
          <w:p w14:paraId="090FEB51" w14:textId="16AC5FBF" w:rsidR="00D064DA" w:rsidRDefault="00D064DA" w:rsidP="00D064DA">
            <w:r>
              <w:t>1 kom</w:t>
            </w:r>
          </w:p>
        </w:tc>
        <w:tc>
          <w:tcPr>
            <w:tcW w:w="1035" w:type="pct"/>
            <w:vAlign w:val="center"/>
          </w:tcPr>
          <w:p w14:paraId="42C33288" w14:textId="77777777" w:rsidR="00D064DA" w:rsidRDefault="00D064DA" w:rsidP="00D064DA"/>
        </w:tc>
        <w:tc>
          <w:tcPr>
            <w:tcW w:w="1035" w:type="pct"/>
            <w:vAlign w:val="center"/>
          </w:tcPr>
          <w:p w14:paraId="55765669" w14:textId="77777777" w:rsidR="00D064DA" w:rsidRDefault="00D064DA" w:rsidP="00D064DA"/>
        </w:tc>
      </w:tr>
      <w:tr w:rsidR="00D064DA" w14:paraId="0E452DCD" w14:textId="77777777" w:rsidTr="007746EB">
        <w:trPr>
          <w:trHeight w:val="706"/>
        </w:trPr>
        <w:tc>
          <w:tcPr>
            <w:tcW w:w="313" w:type="pct"/>
            <w:vAlign w:val="center"/>
          </w:tcPr>
          <w:p w14:paraId="5314A7FD" w14:textId="30B05F5A" w:rsidR="00D064DA" w:rsidRDefault="00C13CBD" w:rsidP="00D064DA">
            <w:pPr>
              <w:jc w:val="center"/>
            </w:pPr>
            <w:r>
              <w:t>2</w:t>
            </w:r>
          </w:p>
        </w:tc>
        <w:tc>
          <w:tcPr>
            <w:tcW w:w="1582" w:type="pct"/>
          </w:tcPr>
          <w:p w14:paraId="2374ADAF" w14:textId="72FD11D8" w:rsidR="00D064DA" w:rsidRPr="00D064DA" w:rsidRDefault="00D064DA" w:rsidP="00D064DA">
            <w:pPr>
              <w:pStyle w:val="Navadensplet"/>
              <w:spacing w:before="0" w:beforeAutospacing="0" w:after="0" w:afterAutospacing="0"/>
              <w:rPr>
                <w:rFonts w:ascii="Verdana" w:hAnsi="Verdana"/>
                <w:sz w:val="20"/>
                <w:szCs w:val="20"/>
              </w:rPr>
            </w:pPr>
            <w:r>
              <w:rPr>
                <w:rFonts w:ascii="Verdana" w:hAnsi="Verdana"/>
                <w:sz w:val="20"/>
                <w:szCs w:val="20"/>
              </w:rPr>
              <w:t>Kalibracija analizatorja</w:t>
            </w:r>
            <w:r w:rsidRPr="00C40E13">
              <w:rPr>
                <w:rFonts w:ascii="Verdana" w:eastAsia="Times New Roman" w:hAnsi="Verdana"/>
                <w:sz w:val="20"/>
                <w:szCs w:val="20"/>
              </w:rPr>
              <w:t> </w:t>
            </w:r>
          </w:p>
          <w:p w14:paraId="4E37E9E7" w14:textId="77777777" w:rsidR="00D064DA" w:rsidRPr="00C40E13" w:rsidRDefault="00D064DA" w:rsidP="00D064DA">
            <w:pPr>
              <w:pStyle w:val="Navadensplet"/>
              <w:spacing w:before="0" w:beforeAutospacing="0" w:after="0" w:afterAutospacing="0"/>
              <w:rPr>
                <w:rFonts w:ascii="Verdana" w:hAnsi="Verdana"/>
                <w:sz w:val="20"/>
                <w:szCs w:val="20"/>
              </w:rPr>
            </w:pPr>
            <w:r w:rsidRPr="00C40E13">
              <w:rPr>
                <w:rFonts w:ascii="Verdana" w:hAnsi="Verdana"/>
                <w:sz w:val="20"/>
                <w:szCs w:val="20"/>
              </w:rPr>
              <w:t>FLUKE ESA609</w:t>
            </w:r>
          </w:p>
          <w:p w14:paraId="52152483" w14:textId="77777777" w:rsidR="00D064DA" w:rsidRPr="00C40E13" w:rsidRDefault="00D064DA" w:rsidP="00D064DA">
            <w:pPr>
              <w:pStyle w:val="Navadensplet"/>
              <w:spacing w:before="0" w:beforeAutospacing="0" w:after="0" w:afterAutospacing="0"/>
              <w:rPr>
                <w:rFonts w:ascii="Verdana" w:hAnsi="Verdana"/>
                <w:sz w:val="20"/>
                <w:szCs w:val="20"/>
              </w:rPr>
            </w:pPr>
            <w:r w:rsidRPr="00C40E13">
              <w:rPr>
                <w:rFonts w:ascii="Verdana" w:hAnsi="Verdana"/>
                <w:sz w:val="20"/>
                <w:szCs w:val="20"/>
              </w:rPr>
              <w:t>S/N: 4073007</w:t>
            </w:r>
          </w:p>
          <w:p w14:paraId="5A7D65AE" w14:textId="102692CE" w:rsidR="00D064DA" w:rsidRPr="00EB6EC7" w:rsidRDefault="00D064DA" w:rsidP="00D064DA">
            <w:pPr>
              <w:rPr>
                <w:rFonts w:cs="Calibri"/>
                <w:b/>
                <w:bCs/>
                <w:lang w:eastAsia="sl-SI"/>
              </w:rPr>
            </w:pPr>
            <w:r w:rsidRPr="00C40E13">
              <w:rPr>
                <w:rFonts w:ascii="Verdana" w:hAnsi="Verdana"/>
                <w:sz w:val="20"/>
                <w:szCs w:val="20"/>
              </w:rPr>
              <w:t>Inventarna številka: 00540280</w:t>
            </w:r>
          </w:p>
        </w:tc>
        <w:tc>
          <w:tcPr>
            <w:tcW w:w="1035" w:type="pct"/>
          </w:tcPr>
          <w:p w14:paraId="17B2BD13" w14:textId="7106E483" w:rsidR="00D064DA" w:rsidRDefault="00D064DA" w:rsidP="00D064DA">
            <w:r>
              <w:t>1 kom</w:t>
            </w:r>
          </w:p>
        </w:tc>
        <w:tc>
          <w:tcPr>
            <w:tcW w:w="1035" w:type="pct"/>
            <w:vAlign w:val="center"/>
          </w:tcPr>
          <w:p w14:paraId="3F0C34DB" w14:textId="77777777" w:rsidR="00D064DA" w:rsidRDefault="00D064DA" w:rsidP="00D064DA"/>
        </w:tc>
        <w:tc>
          <w:tcPr>
            <w:tcW w:w="1035" w:type="pct"/>
            <w:vAlign w:val="center"/>
          </w:tcPr>
          <w:p w14:paraId="52547CD1" w14:textId="77777777" w:rsidR="00D064DA" w:rsidRDefault="00D064DA" w:rsidP="00D064DA"/>
        </w:tc>
      </w:tr>
      <w:tr w:rsidR="00D064DA" w14:paraId="04F0E5D9" w14:textId="77777777" w:rsidTr="007746EB">
        <w:trPr>
          <w:trHeight w:val="706"/>
        </w:trPr>
        <w:tc>
          <w:tcPr>
            <w:tcW w:w="313" w:type="pct"/>
            <w:vAlign w:val="center"/>
          </w:tcPr>
          <w:p w14:paraId="0EFADD14" w14:textId="2D1739D3" w:rsidR="00D064DA" w:rsidRDefault="00C13CBD" w:rsidP="00D064DA">
            <w:pPr>
              <w:jc w:val="center"/>
            </w:pPr>
            <w:r>
              <w:t>3</w:t>
            </w:r>
          </w:p>
        </w:tc>
        <w:tc>
          <w:tcPr>
            <w:tcW w:w="1582" w:type="pct"/>
          </w:tcPr>
          <w:p w14:paraId="71A28779" w14:textId="77777777" w:rsidR="00D064DA" w:rsidRPr="00C40E13" w:rsidRDefault="00D064DA" w:rsidP="00D064DA">
            <w:pPr>
              <w:pStyle w:val="Navadensplet"/>
              <w:spacing w:before="0" w:beforeAutospacing="0" w:after="0" w:afterAutospacing="0"/>
              <w:rPr>
                <w:rFonts w:ascii="Verdana" w:hAnsi="Verdana"/>
                <w:sz w:val="20"/>
                <w:szCs w:val="20"/>
              </w:rPr>
            </w:pPr>
            <w:r>
              <w:rPr>
                <w:rFonts w:ascii="Verdana" w:hAnsi="Verdana"/>
                <w:sz w:val="20"/>
                <w:szCs w:val="20"/>
              </w:rPr>
              <w:t>Kalibracija analizatorja</w:t>
            </w:r>
          </w:p>
          <w:p w14:paraId="3B1011E0" w14:textId="77777777" w:rsidR="00D064DA" w:rsidRPr="00C40E13" w:rsidRDefault="00D064DA" w:rsidP="00D064DA">
            <w:pPr>
              <w:pStyle w:val="Navadensplet"/>
              <w:spacing w:before="0" w:beforeAutospacing="0" w:after="0" w:afterAutospacing="0"/>
              <w:rPr>
                <w:rFonts w:ascii="Verdana" w:hAnsi="Verdana"/>
                <w:sz w:val="20"/>
                <w:szCs w:val="20"/>
              </w:rPr>
            </w:pPr>
            <w:r w:rsidRPr="00C40E13">
              <w:rPr>
                <w:rFonts w:ascii="Verdana" w:hAnsi="Verdana"/>
                <w:sz w:val="20"/>
                <w:szCs w:val="20"/>
                <w:u w:val="single"/>
              </w:rPr>
              <w:t xml:space="preserve">ESA620 </w:t>
            </w:r>
            <w:proofErr w:type="spellStart"/>
            <w:r w:rsidRPr="00C40E13">
              <w:rPr>
                <w:rFonts w:ascii="Verdana" w:hAnsi="Verdana"/>
                <w:sz w:val="20"/>
                <w:szCs w:val="20"/>
                <w:u w:val="single"/>
              </w:rPr>
              <w:t>Electrical</w:t>
            </w:r>
            <w:proofErr w:type="spellEnd"/>
            <w:r w:rsidRPr="00C40E13">
              <w:rPr>
                <w:rFonts w:ascii="Verdana" w:hAnsi="Verdana"/>
                <w:sz w:val="20"/>
                <w:szCs w:val="20"/>
                <w:u w:val="single"/>
              </w:rPr>
              <w:t xml:space="preserve"> </w:t>
            </w:r>
            <w:proofErr w:type="spellStart"/>
            <w:r w:rsidRPr="00C40E13">
              <w:rPr>
                <w:rFonts w:ascii="Verdana" w:hAnsi="Verdana"/>
                <w:sz w:val="20"/>
                <w:szCs w:val="20"/>
                <w:u w:val="single"/>
              </w:rPr>
              <w:t>safety</w:t>
            </w:r>
            <w:proofErr w:type="spellEnd"/>
            <w:r w:rsidRPr="00C40E13">
              <w:rPr>
                <w:rFonts w:ascii="Verdana" w:hAnsi="Verdana"/>
                <w:sz w:val="20"/>
                <w:szCs w:val="20"/>
                <w:u w:val="single"/>
              </w:rPr>
              <w:t xml:space="preserve"> </w:t>
            </w:r>
            <w:proofErr w:type="spellStart"/>
            <w:r w:rsidRPr="00C40E13">
              <w:rPr>
                <w:rFonts w:ascii="Verdana" w:hAnsi="Verdana"/>
                <w:sz w:val="20"/>
                <w:szCs w:val="20"/>
                <w:u w:val="single"/>
              </w:rPr>
              <w:t>analyzer</w:t>
            </w:r>
            <w:proofErr w:type="spellEnd"/>
          </w:p>
          <w:p w14:paraId="728A851B" w14:textId="77777777" w:rsidR="00D064DA" w:rsidRPr="00C40E13" w:rsidRDefault="00D064DA" w:rsidP="00D064DA">
            <w:pPr>
              <w:pStyle w:val="Navadensplet"/>
              <w:spacing w:before="0" w:beforeAutospacing="0" w:after="0" w:afterAutospacing="0"/>
              <w:rPr>
                <w:rFonts w:ascii="Verdana" w:hAnsi="Verdana"/>
                <w:sz w:val="20"/>
                <w:szCs w:val="20"/>
              </w:rPr>
            </w:pPr>
            <w:r w:rsidRPr="00C40E13">
              <w:rPr>
                <w:rFonts w:ascii="Verdana" w:hAnsi="Verdana"/>
                <w:sz w:val="20"/>
                <w:szCs w:val="20"/>
                <w:u w:val="single"/>
              </w:rPr>
              <w:t>S/N: 3148552</w:t>
            </w:r>
          </w:p>
          <w:p w14:paraId="4900064E" w14:textId="472148A1" w:rsidR="00D064DA" w:rsidRPr="00EB6EC7" w:rsidRDefault="00D064DA" w:rsidP="00D064DA">
            <w:pPr>
              <w:rPr>
                <w:rFonts w:cs="Calibri"/>
                <w:b/>
                <w:bCs/>
                <w:lang w:eastAsia="sl-SI"/>
              </w:rPr>
            </w:pPr>
            <w:r w:rsidRPr="00C40E13">
              <w:rPr>
                <w:rFonts w:ascii="Verdana" w:hAnsi="Verdana"/>
                <w:sz w:val="20"/>
                <w:szCs w:val="20"/>
              </w:rPr>
              <w:t>Inv. št: 00534978</w:t>
            </w:r>
          </w:p>
        </w:tc>
        <w:tc>
          <w:tcPr>
            <w:tcW w:w="1035" w:type="pct"/>
          </w:tcPr>
          <w:p w14:paraId="20FEC776" w14:textId="2038B6F4" w:rsidR="00D064DA" w:rsidRDefault="00D064DA" w:rsidP="00D064DA">
            <w:r>
              <w:t>1 kom</w:t>
            </w:r>
          </w:p>
        </w:tc>
        <w:tc>
          <w:tcPr>
            <w:tcW w:w="1035" w:type="pct"/>
            <w:vAlign w:val="center"/>
          </w:tcPr>
          <w:p w14:paraId="6936CDA3" w14:textId="77777777" w:rsidR="00D064DA" w:rsidRDefault="00D064DA" w:rsidP="00D064DA"/>
        </w:tc>
        <w:tc>
          <w:tcPr>
            <w:tcW w:w="1035" w:type="pct"/>
            <w:vAlign w:val="center"/>
          </w:tcPr>
          <w:p w14:paraId="767BC2E6" w14:textId="77777777" w:rsidR="00D064DA" w:rsidRDefault="00D064DA" w:rsidP="00D064DA"/>
        </w:tc>
      </w:tr>
      <w:tr w:rsidR="003F31A5" w14:paraId="08ECAB44" w14:textId="77777777" w:rsidTr="007746EB">
        <w:trPr>
          <w:trHeight w:val="706"/>
        </w:trPr>
        <w:tc>
          <w:tcPr>
            <w:tcW w:w="313" w:type="pct"/>
            <w:vAlign w:val="center"/>
          </w:tcPr>
          <w:p w14:paraId="6F29DBD6" w14:textId="77777777" w:rsidR="003F31A5" w:rsidRDefault="003F31A5" w:rsidP="00D064DA">
            <w:pPr>
              <w:jc w:val="center"/>
            </w:pPr>
          </w:p>
        </w:tc>
        <w:tc>
          <w:tcPr>
            <w:tcW w:w="1582" w:type="pct"/>
          </w:tcPr>
          <w:p w14:paraId="33E39A34" w14:textId="77777777" w:rsidR="003F31A5" w:rsidRDefault="003F31A5" w:rsidP="00D064DA">
            <w:pPr>
              <w:pStyle w:val="Navadensplet"/>
              <w:spacing w:before="0" w:beforeAutospacing="0" w:after="0" w:afterAutospacing="0"/>
              <w:rPr>
                <w:rFonts w:ascii="Verdana" w:hAnsi="Verdana"/>
                <w:sz w:val="20"/>
                <w:szCs w:val="20"/>
              </w:rPr>
            </w:pPr>
          </w:p>
        </w:tc>
        <w:tc>
          <w:tcPr>
            <w:tcW w:w="1035" w:type="pct"/>
          </w:tcPr>
          <w:p w14:paraId="3D9F814D" w14:textId="77777777" w:rsidR="003F31A5" w:rsidRDefault="003F31A5" w:rsidP="00D064DA"/>
        </w:tc>
        <w:tc>
          <w:tcPr>
            <w:tcW w:w="1035" w:type="pct"/>
            <w:vAlign w:val="center"/>
          </w:tcPr>
          <w:p w14:paraId="2B303A98" w14:textId="4148D7F0" w:rsidR="003F31A5" w:rsidRDefault="003F31A5" w:rsidP="00D064DA">
            <w:r>
              <w:t>Vrednost skupaj:</w:t>
            </w:r>
          </w:p>
        </w:tc>
        <w:tc>
          <w:tcPr>
            <w:tcW w:w="1035" w:type="pct"/>
            <w:vAlign w:val="center"/>
          </w:tcPr>
          <w:p w14:paraId="7444A7F7" w14:textId="77777777" w:rsidR="003F31A5" w:rsidRDefault="003F31A5" w:rsidP="00D064DA"/>
        </w:tc>
      </w:tr>
    </w:tbl>
    <w:p w14:paraId="28AE65B7" w14:textId="77777777" w:rsidR="00D064DA" w:rsidRDefault="00D064DA" w:rsidP="00D064DA">
      <w:r>
        <w:br/>
      </w:r>
      <w:r w:rsidRPr="009635D5">
        <w:t>DDV je za posamezne storitve upoštevan v višini       % in znaša  </w:t>
      </w:r>
      <w:r>
        <w:t xml:space="preserve">______________ </w:t>
      </w:r>
      <w:r w:rsidRPr="009635D5">
        <w:t>EUR.</w:t>
      </w:r>
    </w:p>
    <w:p w14:paraId="4580D394" w14:textId="77777777" w:rsidR="00D064DA" w:rsidRDefault="00D064DA" w:rsidP="00D064DA">
      <w:r>
        <w:t>Vsi stroški za izvedbo naročila, ki niso posebej specificirani v ponudbenem predračunu, so zajeti v enotnih cenah ponudbenega predračuna.</w:t>
      </w:r>
    </w:p>
    <w:p w14:paraId="7A41B425" w14:textId="77777777" w:rsidR="00D064DA" w:rsidRDefault="00D064DA" w:rsidP="00D064DA">
      <w:r>
        <w:lastRenderedPageBreak/>
        <w:t>Upošteva se, da je gospodarski subjekt pred oddajo svoje ponudbe natančno pregledal dokumentacijo naročila ter vse ostale okoliščine, ki lahko vplivajo na izvedbo storitve. Upošteva se, da je gospodarski subjekt pred oddajo svoje ponudbe seznanjen z vsemi predpisi in zakoni glede plačila taks, davkov in ostalih dajatev v RS, da je v celoti preučil razpisno dokumentacijo, da je prišel do vseh potrebnih podatkov, ki vplivajo na izvedbo del ter na podlagi vsega tega tudi pripravil svojo ponudbo.</w:t>
      </w:r>
    </w:p>
    <w:p w14:paraId="45A8F869" w14:textId="77777777" w:rsidR="00D064DA" w:rsidRDefault="00D064DA" w:rsidP="00D064DA">
      <w:r>
        <w:t xml:space="preserve">S podpisom ponudnik sprejema zahteve naročnika, navedene v predmetni razpisni dokumentaciji. </w:t>
      </w:r>
    </w:p>
    <w:p w14:paraId="7E4EAF7B" w14:textId="77777777" w:rsidR="00D064DA" w:rsidRDefault="00D064DA" w:rsidP="00D064DA">
      <w:r>
        <w:t>Rok veljavnosti ponudbe je 15 dni od roka za oddajo ponudbe.</w:t>
      </w:r>
    </w:p>
    <w:p w14:paraId="2BAEEBA2" w14:textId="77777777" w:rsidR="00D064DA" w:rsidRDefault="00D064DA" w:rsidP="00D064DA">
      <w:r>
        <w:t>Naročniku izjavljamo, da:</w:t>
      </w:r>
    </w:p>
    <w:p w14:paraId="709279B2" w14:textId="77777777" w:rsidR="00D064DA" w:rsidRDefault="00D064DA" w:rsidP="00D064DA">
      <w:r>
        <w:t>- smo pri izračunu ponudbenih cen upoštevali vse zahteve naročnika iz razpisne dokumentacije in vse veljavne predpise, ki urejajo področje predmeta javnega naročila;</w:t>
      </w:r>
    </w:p>
    <w:p w14:paraId="3E538552" w14:textId="77777777" w:rsidR="00D064DA" w:rsidRDefault="00D064DA" w:rsidP="00D064DA">
      <w:r>
        <w:t>- smo pri izračunu ponudbenih cen upoštevali vse stroške, vezane na izvedbo javnega naročila, kot so stroški dela, materialni stroški, stroški dobave in ostale stroške, ki vplivajo na izračun ponudbene vrednosti vključno z vsemi popusti;</w:t>
      </w:r>
    </w:p>
    <w:p w14:paraId="252E64BF" w14:textId="77777777" w:rsidR="00D064DA" w:rsidRDefault="00D064DA" w:rsidP="00D064DA">
      <w:r>
        <w:t>- so ponujene cene, na katerih temelji ponudbena cena, fiksne in se v času do izpolnitve pogodbenih obveznosti ne bodo spremenile.</w:t>
      </w:r>
    </w:p>
    <w:p w14:paraId="7FDBB193" w14:textId="77777777" w:rsidR="00D064DA" w:rsidRDefault="00D064DA" w:rsidP="00D064DA">
      <w:pPr>
        <w:ind w:left="7788"/>
      </w:pPr>
      <w:r>
        <w:br/>
        <w:t>Podpisnik v imenu gospodarskega subjekta:</w:t>
      </w:r>
    </w:p>
    <w:tbl>
      <w:tblPr>
        <w:tblStyle w:val="Tabelamrea"/>
        <w:tblW w:w="0" w:type="auto"/>
        <w:jc w:val="right"/>
        <w:tblLook w:val="04A0" w:firstRow="1" w:lastRow="0" w:firstColumn="1" w:lastColumn="0" w:noHBand="0" w:noVBand="1"/>
      </w:tblPr>
      <w:tblGrid>
        <w:gridCol w:w="1980"/>
        <w:gridCol w:w="4061"/>
      </w:tblGrid>
      <w:tr w:rsidR="00D064DA" w14:paraId="2B9ED2C9" w14:textId="77777777" w:rsidTr="00B02793">
        <w:trPr>
          <w:trHeight w:val="707"/>
          <w:jc w:val="right"/>
        </w:trPr>
        <w:tc>
          <w:tcPr>
            <w:tcW w:w="1980" w:type="dxa"/>
            <w:vAlign w:val="center"/>
          </w:tcPr>
          <w:p w14:paraId="2A384B77" w14:textId="77777777" w:rsidR="00D064DA" w:rsidRDefault="00D064DA" w:rsidP="00B02793">
            <w:r>
              <w:t>Ime in priimek</w:t>
            </w:r>
          </w:p>
        </w:tc>
        <w:tc>
          <w:tcPr>
            <w:tcW w:w="4061" w:type="dxa"/>
            <w:vAlign w:val="center"/>
          </w:tcPr>
          <w:p w14:paraId="4CB3DFD5" w14:textId="77777777" w:rsidR="00D064DA" w:rsidRDefault="00D064DA" w:rsidP="00B02793"/>
        </w:tc>
      </w:tr>
      <w:tr w:rsidR="00D064DA" w14:paraId="33E31149" w14:textId="77777777" w:rsidTr="00B02793">
        <w:trPr>
          <w:trHeight w:val="690"/>
          <w:jc w:val="right"/>
        </w:trPr>
        <w:tc>
          <w:tcPr>
            <w:tcW w:w="1980" w:type="dxa"/>
            <w:vAlign w:val="center"/>
          </w:tcPr>
          <w:p w14:paraId="07092BC9" w14:textId="77777777" w:rsidR="00D064DA" w:rsidRDefault="00D064DA" w:rsidP="00B02793">
            <w:r>
              <w:t>Podpis</w:t>
            </w:r>
          </w:p>
        </w:tc>
        <w:tc>
          <w:tcPr>
            <w:tcW w:w="4061" w:type="dxa"/>
            <w:vAlign w:val="center"/>
          </w:tcPr>
          <w:p w14:paraId="05E16B6E" w14:textId="77777777" w:rsidR="00D064DA" w:rsidRDefault="00D064DA" w:rsidP="00B02793"/>
        </w:tc>
      </w:tr>
      <w:tr w:rsidR="00D064DA" w14:paraId="6087EB7E" w14:textId="77777777" w:rsidTr="00B02793">
        <w:trPr>
          <w:trHeight w:val="713"/>
          <w:jc w:val="right"/>
        </w:trPr>
        <w:tc>
          <w:tcPr>
            <w:tcW w:w="1980" w:type="dxa"/>
            <w:vAlign w:val="center"/>
          </w:tcPr>
          <w:p w14:paraId="291AEB72" w14:textId="77777777" w:rsidR="00D064DA" w:rsidRDefault="00D064DA" w:rsidP="00B02793">
            <w:r>
              <w:t>Datum in žig</w:t>
            </w:r>
          </w:p>
        </w:tc>
        <w:tc>
          <w:tcPr>
            <w:tcW w:w="4061" w:type="dxa"/>
            <w:vAlign w:val="center"/>
          </w:tcPr>
          <w:p w14:paraId="08C74AA9" w14:textId="77777777" w:rsidR="00D064DA" w:rsidRDefault="00D064DA" w:rsidP="00B02793"/>
        </w:tc>
      </w:tr>
    </w:tbl>
    <w:p w14:paraId="59622028" w14:textId="77777777" w:rsidR="00D064DA" w:rsidRDefault="00D064DA" w:rsidP="00D064DA"/>
    <w:p w14:paraId="6EBD97D6" w14:textId="77777777" w:rsidR="00D064DA" w:rsidRDefault="00D064DA"/>
    <w:p w14:paraId="3AFA84E0" w14:textId="77777777" w:rsidR="00D064DA" w:rsidRDefault="00D064DA"/>
    <w:p w14:paraId="1B5025CC" w14:textId="77777777" w:rsidR="00D064DA" w:rsidRDefault="00D064DA"/>
    <w:p w14:paraId="1DB0B1AB" w14:textId="77777777" w:rsidR="00D064DA" w:rsidRDefault="00D064DA"/>
    <w:p w14:paraId="7B0BD0C4" w14:textId="77777777" w:rsidR="00D064DA" w:rsidRDefault="00D064DA"/>
    <w:p w14:paraId="4831FD5F" w14:textId="0D9A9B77" w:rsidR="00D064DA" w:rsidRDefault="00D064DA">
      <w:r>
        <w:br w:type="page"/>
      </w:r>
    </w:p>
    <w:p w14:paraId="7F4ADC0C" w14:textId="77777777" w:rsidR="00D064DA" w:rsidRDefault="00D064DA"/>
    <w:p w14:paraId="564EAE0F" w14:textId="77777777" w:rsidR="00D064DA" w:rsidRDefault="00D064DA"/>
    <w:p w14:paraId="5D550FB6" w14:textId="77777777" w:rsidR="00D064DA" w:rsidRDefault="00D064DA"/>
    <w:p w14:paraId="3584CCC9" w14:textId="77777777" w:rsidR="00D064DA" w:rsidRDefault="00D064DA"/>
    <w:p w14:paraId="1BAE4DCC" w14:textId="77777777" w:rsidR="00D064DA" w:rsidRDefault="00D064DA"/>
    <w:p w14:paraId="48088168" w14:textId="77777777" w:rsidR="00D064DA" w:rsidRDefault="00D064DA"/>
    <w:p w14:paraId="44AEC0F9" w14:textId="77777777" w:rsidR="00D064DA" w:rsidRDefault="00D064DA"/>
    <w:p w14:paraId="1FA7959A" w14:textId="77777777" w:rsidR="00D064DA" w:rsidRDefault="00D064DA"/>
    <w:p w14:paraId="08A52198" w14:textId="77777777" w:rsidR="00D064DA" w:rsidRDefault="00D064DA"/>
    <w:sectPr w:rsidR="00D064DA" w:rsidSect="00D064DA">
      <w:pgSz w:w="16838" w:h="11906" w:orient="landscape" w:code="9"/>
      <w:pgMar w:top="1418" w:right="720" w:bottom="1418" w:left="902"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FB165" w14:textId="77777777" w:rsidR="003A237B" w:rsidRDefault="003A237B">
      <w:pPr>
        <w:spacing w:after="0" w:line="240" w:lineRule="auto"/>
      </w:pPr>
      <w:r>
        <w:separator/>
      </w:r>
    </w:p>
  </w:endnote>
  <w:endnote w:type="continuationSeparator" w:id="0">
    <w:p w14:paraId="1E3CF857" w14:textId="77777777" w:rsidR="003A237B" w:rsidRDefault="003A2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F9A0A" w14:textId="77777777" w:rsidR="003A237B" w:rsidRDefault="00446040">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4E654EEB" w14:textId="77777777" w:rsidR="003A237B" w:rsidRDefault="003A237B">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32ADA" w14:textId="77777777" w:rsidR="003A237B" w:rsidRDefault="003A237B">
    <w:pPr>
      <w:pStyle w:val="Noga"/>
      <w:jc w:val="center"/>
    </w:pPr>
  </w:p>
  <w:p w14:paraId="798FA64A" w14:textId="31B95B10" w:rsidR="003A237B" w:rsidRDefault="00446040">
    <w:pPr>
      <w:pStyle w:val="Noga"/>
      <w:jc w:val="center"/>
    </w:pPr>
    <w:r>
      <w:rPr>
        <w:u w:val="single"/>
      </w:rPr>
      <w:t>p</w:t>
    </w:r>
    <w:r w:rsidRPr="00D15EE5">
      <w:rPr>
        <w:u w:val="single"/>
      </w:rPr>
      <w:t xml:space="preserve">ostopek: </w:t>
    </w:r>
    <w:r>
      <w:rPr>
        <w:b/>
        <w:u w:val="single"/>
      </w:rPr>
      <w:t xml:space="preserve"> </w:t>
    </w:r>
    <w:r w:rsidR="00F73E00">
      <w:rPr>
        <w:b/>
        <w:u w:val="single"/>
      </w:rPr>
      <w:t>KT</w:t>
    </w:r>
    <w:r w:rsidRPr="00D15EE5">
      <w:rPr>
        <w:b/>
        <w:u w:val="single"/>
      </w:rPr>
      <w:t>/MŠ</w:t>
    </w:r>
  </w:p>
  <w:p w14:paraId="16EB4E76" w14:textId="77777777" w:rsidR="003A237B" w:rsidRDefault="003A237B">
    <w:pPr>
      <w:pStyle w:val="Noga"/>
      <w:jc w:val="center"/>
    </w:pPr>
  </w:p>
  <w:p w14:paraId="5C2DB5CB" w14:textId="77777777" w:rsidR="003A237B" w:rsidRDefault="003A237B">
    <w:pPr>
      <w:pStyle w:val="Noga"/>
      <w:jc w:val="center"/>
    </w:pPr>
  </w:p>
  <w:p w14:paraId="60A41E09" w14:textId="77777777" w:rsidR="003A237B" w:rsidRDefault="003A237B">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BEE6C" w14:textId="77777777" w:rsidR="003A237B" w:rsidRDefault="003A237B">
    <w:pPr>
      <w:pStyle w:val="Noga"/>
      <w:jc w:val="center"/>
      <w:rPr>
        <w:rFonts w:ascii="Arial" w:hAnsi="Arial"/>
        <w:sz w:val="16"/>
      </w:rPr>
    </w:pPr>
  </w:p>
  <w:p w14:paraId="5C769BFF" w14:textId="77777777" w:rsidR="003A237B" w:rsidRDefault="003A237B">
    <w:pPr>
      <w:pStyle w:val="Noga"/>
      <w:jc w:val="center"/>
      <w:rPr>
        <w:rFonts w:ascii="Arial" w:hAnsi="Arial"/>
        <w:sz w:val="16"/>
      </w:rPr>
    </w:pPr>
  </w:p>
  <w:p w14:paraId="4D4B5BBB" w14:textId="77777777" w:rsidR="003A237B" w:rsidRDefault="003A237B">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AE597" w14:textId="77777777" w:rsidR="003A237B" w:rsidRDefault="003A237B">
      <w:pPr>
        <w:spacing w:after="0" w:line="240" w:lineRule="auto"/>
      </w:pPr>
      <w:r>
        <w:separator/>
      </w:r>
    </w:p>
  </w:footnote>
  <w:footnote w:type="continuationSeparator" w:id="0">
    <w:p w14:paraId="54306A87" w14:textId="77777777" w:rsidR="003A237B" w:rsidRDefault="003A23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C4FA" w14:textId="0AB46C20" w:rsidR="003A237B" w:rsidRDefault="0044604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D064DA">
      <w:rPr>
        <w:rStyle w:val="tevilkastrani"/>
        <w:noProof/>
      </w:rPr>
      <w:t>1</w:t>
    </w:r>
    <w:r>
      <w:rPr>
        <w:rStyle w:val="tevilkastrani"/>
      </w:rPr>
      <w:fldChar w:fldCharType="end"/>
    </w:r>
  </w:p>
  <w:p w14:paraId="1CD3A2EF" w14:textId="77777777" w:rsidR="003A237B" w:rsidRDefault="003A237B">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17643" w14:textId="77777777" w:rsidR="003A237B" w:rsidRDefault="0044604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0BF2D6DD" w14:textId="77777777" w:rsidR="003A237B" w:rsidRPr="001D0EA2" w:rsidRDefault="00446040" w:rsidP="00BC34D0">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7E298CC3" w14:textId="77777777" w:rsidR="003A237B" w:rsidRDefault="003A237B">
    <w:pPr>
      <w:pStyle w:val="Noga"/>
      <w:jc w:val="center"/>
      <w:rPr>
        <w:rFonts w:ascii="Arial" w:hAnsi="Arial"/>
        <w:sz w:val="16"/>
      </w:rPr>
    </w:pPr>
  </w:p>
  <w:p w14:paraId="1B0A02B0" w14:textId="77777777" w:rsidR="003A237B" w:rsidRDefault="00446040">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380E"/>
    <w:multiLevelType w:val="hybridMultilevel"/>
    <w:tmpl w:val="7208370E"/>
    <w:lvl w:ilvl="0" w:tplc="0C28AAF6">
      <w:start w:val="1"/>
      <w:numFmt w:val="bullet"/>
      <w:lvlText w:val="-"/>
      <w:lvlJc w:val="left"/>
      <w:pPr>
        <w:tabs>
          <w:tab w:val="num" w:pos="420"/>
        </w:tabs>
        <w:ind w:left="4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CD52BB0"/>
    <w:multiLevelType w:val="multilevel"/>
    <w:tmpl w:val="6EA052C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C3B5481"/>
    <w:multiLevelType w:val="multilevel"/>
    <w:tmpl w:val="2ACE640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62035573"/>
    <w:multiLevelType w:val="hybridMultilevel"/>
    <w:tmpl w:val="02A2435A"/>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620C3D56"/>
    <w:multiLevelType w:val="hybridMultilevel"/>
    <w:tmpl w:val="97C0067E"/>
    <w:lvl w:ilvl="0" w:tplc="B218F7F2">
      <w:start w:val="1"/>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7C01162B"/>
    <w:multiLevelType w:val="hybridMultilevel"/>
    <w:tmpl w:val="53F2DAD0"/>
    <w:lvl w:ilvl="0" w:tplc="43A8D69A">
      <w:start w:val="1"/>
      <w:numFmt w:val="decimal"/>
      <w:lvlText w:val="%1"/>
      <w:lvlJc w:val="left"/>
      <w:pPr>
        <w:ind w:left="1785" w:hanging="360"/>
      </w:pPr>
      <w:rPr>
        <w:rFonts w:hint="default"/>
      </w:rPr>
    </w:lvl>
    <w:lvl w:ilvl="1" w:tplc="04240019" w:tentative="1">
      <w:start w:val="1"/>
      <w:numFmt w:val="lowerLetter"/>
      <w:lvlText w:val="%2."/>
      <w:lvlJc w:val="left"/>
      <w:pPr>
        <w:ind w:left="2505" w:hanging="360"/>
      </w:pPr>
    </w:lvl>
    <w:lvl w:ilvl="2" w:tplc="0424001B" w:tentative="1">
      <w:start w:val="1"/>
      <w:numFmt w:val="lowerRoman"/>
      <w:lvlText w:val="%3."/>
      <w:lvlJc w:val="right"/>
      <w:pPr>
        <w:ind w:left="3225" w:hanging="180"/>
      </w:pPr>
    </w:lvl>
    <w:lvl w:ilvl="3" w:tplc="0424000F" w:tentative="1">
      <w:start w:val="1"/>
      <w:numFmt w:val="decimal"/>
      <w:lvlText w:val="%4."/>
      <w:lvlJc w:val="left"/>
      <w:pPr>
        <w:ind w:left="3945" w:hanging="360"/>
      </w:pPr>
    </w:lvl>
    <w:lvl w:ilvl="4" w:tplc="04240019" w:tentative="1">
      <w:start w:val="1"/>
      <w:numFmt w:val="lowerLetter"/>
      <w:lvlText w:val="%5."/>
      <w:lvlJc w:val="left"/>
      <w:pPr>
        <w:ind w:left="4665" w:hanging="360"/>
      </w:pPr>
    </w:lvl>
    <w:lvl w:ilvl="5" w:tplc="0424001B" w:tentative="1">
      <w:start w:val="1"/>
      <w:numFmt w:val="lowerRoman"/>
      <w:lvlText w:val="%6."/>
      <w:lvlJc w:val="right"/>
      <w:pPr>
        <w:ind w:left="5385" w:hanging="180"/>
      </w:pPr>
    </w:lvl>
    <w:lvl w:ilvl="6" w:tplc="0424000F" w:tentative="1">
      <w:start w:val="1"/>
      <w:numFmt w:val="decimal"/>
      <w:lvlText w:val="%7."/>
      <w:lvlJc w:val="left"/>
      <w:pPr>
        <w:ind w:left="6105" w:hanging="360"/>
      </w:pPr>
    </w:lvl>
    <w:lvl w:ilvl="7" w:tplc="04240019" w:tentative="1">
      <w:start w:val="1"/>
      <w:numFmt w:val="lowerLetter"/>
      <w:lvlText w:val="%8."/>
      <w:lvlJc w:val="left"/>
      <w:pPr>
        <w:ind w:left="6825" w:hanging="360"/>
      </w:pPr>
    </w:lvl>
    <w:lvl w:ilvl="8" w:tplc="0424001B" w:tentative="1">
      <w:start w:val="1"/>
      <w:numFmt w:val="lowerRoman"/>
      <w:lvlText w:val="%9."/>
      <w:lvlJc w:val="right"/>
      <w:pPr>
        <w:ind w:left="7545" w:hanging="180"/>
      </w:pPr>
    </w:lvl>
  </w:abstractNum>
  <w:num w:numId="1" w16cid:durableId="688990861">
    <w:abstractNumId w:val="4"/>
  </w:num>
  <w:num w:numId="2" w16cid:durableId="1210147538">
    <w:abstractNumId w:val="5"/>
  </w:num>
  <w:num w:numId="3" w16cid:durableId="996147942">
    <w:abstractNumId w:val="1"/>
  </w:num>
  <w:num w:numId="4" w16cid:durableId="1305307077">
    <w:abstractNumId w:val="6"/>
  </w:num>
  <w:num w:numId="5" w16cid:durableId="987981462">
    <w:abstractNumId w:val="0"/>
  </w:num>
  <w:num w:numId="6" w16cid:durableId="1471558308">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31040959">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015207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837"/>
    <w:rsid w:val="000F16E3"/>
    <w:rsid w:val="000F7EAF"/>
    <w:rsid w:val="001167E6"/>
    <w:rsid w:val="001D19DD"/>
    <w:rsid w:val="001D40D9"/>
    <w:rsid w:val="0027416D"/>
    <w:rsid w:val="002909C6"/>
    <w:rsid w:val="00352A03"/>
    <w:rsid w:val="00354CE6"/>
    <w:rsid w:val="00375617"/>
    <w:rsid w:val="003A237B"/>
    <w:rsid w:val="003F31A5"/>
    <w:rsid w:val="0041552F"/>
    <w:rsid w:val="00441B1D"/>
    <w:rsid w:val="00446040"/>
    <w:rsid w:val="004B0EE8"/>
    <w:rsid w:val="00500E88"/>
    <w:rsid w:val="00595644"/>
    <w:rsid w:val="005A5AC0"/>
    <w:rsid w:val="00690662"/>
    <w:rsid w:val="006A1B1D"/>
    <w:rsid w:val="006A59C9"/>
    <w:rsid w:val="007F6417"/>
    <w:rsid w:val="00827800"/>
    <w:rsid w:val="008715EC"/>
    <w:rsid w:val="008C07FB"/>
    <w:rsid w:val="008C333B"/>
    <w:rsid w:val="008C5C46"/>
    <w:rsid w:val="008D3464"/>
    <w:rsid w:val="008F56B5"/>
    <w:rsid w:val="00924B22"/>
    <w:rsid w:val="009969CA"/>
    <w:rsid w:val="009F7FF3"/>
    <w:rsid w:val="00A0682A"/>
    <w:rsid w:val="00A13F68"/>
    <w:rsid w:val="00AC31A0"/>
    <w:rsid w:val="00AC6196"/>
    <w:rsid w:val="00B072E9"/>
    <w:rsid w:val="00B118E0"/>
    <w:rsid w:val="00B15BFC"/>
    <w:rsid w:val="00B16A57"/>
    <w:rsid w:val="00B178A7"/>
    <w:rsid w:val="00BA1C18"/>
    <w:rsid w:val="00C01EBC"/>
    <w:rsid w:val="00C02B44"/>
    <w:rsid w:val="00C13CBD"/>
    <w:rsid w:val="00C40E13"/>
    <w:rsid w:val="00C55DBE"/>
    <w:rsid w:val="00CB7837"/>
    <w:rsid w:val="00D064DA"/>
    <w:rsid w:val="00D20958"/>
    <w:rsid w:val="00D94F5C"/>
    <w:rsid w:val="00E26D55"/>
    <w:rsid w:val="00F479C6"/>
    <w:rsid w:val="00F73E00"/>
    <w:rsid w:val="00FB45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F1D46D9"/>
  <w15:chartTrackingRefBased/>
  <w15:docId w15:val="{911673B3-B9A4-4B35-BFD9-EC9ABC6C7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B7837"/>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CB7837"/>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CB7837"/>
  </w:style>
  <w:style w:type="paragraph" w:styleId="Glava">
    <w:name w:val="header"/>
    <w:basedOn w:val="Navaden"/>
    <w:link w:val="GlavaZnak"/>
    <w:uiPriority w:val="99"/>
    <w:unhideWhenUsed/>
    <w:rsid w:val="00CB7837"/>
    <w:pPr>
      <w:tabs>
        <w:tab w:val="center" w:pos="4536"/>
        <w:tab w:val="right" w:pos="9072"/>
      </w:tabs>
      <w:spacing w:after="0" w:line="240" w:lineRule="auto"/>
    </w:pPr>
  </w:style>
  <w:style w:type="character" w:customStyle="1" w:styleId="GlavaZnak">
    <w:name w:val="Glava Znak"/>
    <w:basedOn w:val="Privzetapisavaodstavka"/>
    <w:link w:val="Glava"/>
    <w:uiPriority w:val="99"/>
    <w:rsid w:val="00CB7837"/>
  </w:style>
  <w:style w:type="character" w:styleId="tevilkastrani">
    <w:name w:val="page number"/>
    <w:basedOn w:val="Privzetapisavaodstavka"/>
    <w:rsid w:val="00CB7837"/>
  </w:style>
  <w:style w:type="paragraph" w:styleId="Odstavekseznama">
    <w:name w:val="List Paragraph"/>
    <w:basedOn w:val="Navaden"/>
    <w:link w:val="OdstavekseznamaZnak"/>
    <w:uiPriority w:val="34"/>
    <w:qFormat/>
    <w:rsid w:val="00CB7837"/>
    <w:pPr>
      <w:ind w:left="720"/>
      <w:contextualSpacing/>
    </w:pPr>
  </w:style>
  <w:style w:type="character" w:styleId="Hiperpovezava">
    <w:name w:val="Hyperlink"/>
    <w:basedOn w:val="Privzetapisavaodstavka"/>
    <w:uiPriority w:val="99"/>
    <w:unhideWhenUsed/>
    <w:rsid w:val="00CB7837"/>
    <w:rPr>
      <w:color w:val="0563C1" w:themeColor="hyperlink"/>
      <w:u w:val="single"/>
    </w:rPr>
  </w:style>
  <w:style w:type="character" w:styleId="Nerazreenaomemba">
    <w:name w:val="Unresolved Mention"/>
    <w:basedOn w:val="Privzetapisavaodstavka"/>
    <w:uiPriority w:val="99"/>
    <w:semiHidden/>
    <w:unhideWhenUsed/>
    <w:rsid w:val="00FB452B"/>
    <w:rPr>
      <w:color w:val="605E5C"/>
      <w:shd w:val="clear" w:color="auto" w:fill="E1DFDD"/>
    </w:rPr>
  </w:style>
  <w:style w:type="character" w:customStyle="1" w:styleId="OdstavekseznamaZnak">
    <w:name w:val="Odstavek seznama Znak"/>
    <w:basedOn w:val="Privzetapisavaodstavka"/>
    <w:link w:val="Odstavekseznama"/>
    <w:uiPriority w:val="34"/>
    <w:locked/>
    <w:rsid w:val="005A5AC0"/>
  </w:style>
  <w:style w:type="paragraph" w:styleId="Navadensplet">
    <w:name w:val="Normal (Web)"/>
    <w:basedOn w:val="Navaden"/>
    <w:uiPriority w:val="99"/>
    <w:unhideWhenUsed/>
    <w:rsid w:val="005A5AC0"/>
    <w:pPr>
      <w:spacing w:before="100" w:beforeAutospacing="1" w:after="100" w:afterAutospacing="1" w:line="240" w:lineRule="auto"/>
    </w:pPr>
    <w:rPr>
      <w:rFonts w:ascii="Calibri" w:hAnsi="Calibri" w:cs="Calibri"/>
      <w:lang w:eastAsia="sl-SI"/>
    </w:rPr>
  </w:style>
  <w:style w:type="table" w:styleId="Tabelamrea">
    <w:name w:val="Table Grid"/>
    <w:basedOn w:val="Navadnatabela"/>
    <w:uiPriority w:val="39"/>
    <w:rsid w:val="00C40E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05876">
      <w:bodyDiv w:val="1"/>
      <w:marLeft w:val="0"/>
      <w:marRight w:val="0"/>
      <w:marTop w:val="0"/>
      <w:marBottom w:val="0"/>
      <w:divBdr>
        <w:top w:val="none" w:sz="0" w:space="0" w:color="auto"/>
        <w:left w:val="none" w:sz="0" w:space="0" w:color="auto"/>
        <w:bottom w:val="none" w:sz="0" w:space="0" w:color="auto"/>
        <w:right w:val="none" w:sz="0" w:space="0" w:color="auto"/>
      </w:divBdr>
    </w:div>
    <w:div w:id="199783666">
      <w:bodyDiv w:val="1"/>
      <w:marLeft w:val="0"/>
      <w:marRight w:val="0"/>
      <w:marTop w:val="0"/>
      <w:marBottom w:val="0"/>
      <w:divBdr>
        <w:top w:val="none" w:sz="0" w:space="0" w:color="auto"/>
        <w:left w:val="none" w:sz="0" w:space="0" w:color="auto"/>
        <w:bottom w:val="none" w:sz="0" w:space="0" w:color="auto"/>
        <w:right w:val="none" w:sz="0" w:space="0" w:color="auto"/>
      </w:divBdr>
    </w:div>
    <w:div w:id="521431670">
      <w:bodyDiv w:val="1"/>
      <w:marLeft w:val="0"/>
      <w:marRight w:val="0"/>
      <w:marTop w:val="0"/>
      <w:marBottom w:val="0"/>
      <w:divBdr>
        <w:top w:val="none" w:sz="0" w:space="0" w:color="auto"/>
        <w:left w:val="none" w:sz="0" w:space="0" w:color="auto"/>
        <w:bottom w:val="none" w:sz="0" w:space="0" w:color="auto"/>
        <w:right w:val="none" w:sz="0" w:space="0" w:color="auto"/>
      </w:divBdr>
    </w:div>
    <w:div w:id="683047740">
      <w:bodyDiv w:val="1"/>
      <w:marLeft w:val="0"/>
      <w:marRight w:val="0"/>
      <w:marTop w:val="0"/>
      <w:marBottom w:val="0"/>
      <w:divBdr>
        <w:top w:val="none" w:sz="0" w:space="0" w:color="auto"/>
        <w:left w:val="none" w:sz="0" w:space="0" w:color="auto"/>
        <w:bottom w:val="none" w:sz="0" w:space="0" w:color="auto"/>
        <w:right w:val="none" w:sz="0" w:space="0" w:color="auto"/>
      </w:divBdr>
    </w:div>
    <w:div w:id="817839205">
      <w:bodyDiv w:val="1"/>
      <w:marLeft w:val="0"/>
      <w:marRight w:val="0"/>
      <w:marTop w:val="0"/>
      <w:marBottom w:val="0"/>
      <w:divBdr>
        <w:top w:val="none" w:sz="0" w:space="0" w:color="auto"/>
        <w:left w:val="none" w:sz="0" w:space="0" w:color="auto"/>
        <w:bottom w:val="none" w:sz="0" w:space="0" w:color="auto"/>
        <w:right w:val="none" w:sz="0" w:space="0" w:color="auto"/>
      </w:divBdr>
    </w:div>
    <w:div w:id="885409246">
      <w:bodyDiv w:val="1"/>
      <w:marLeft w:val="0"/>
      <w:marRight w:val="0"/>
      <w:marTop w:val="0"/>
      <w:marBottom w:val="0"/>
      <w:divBdr>
        <w:top w:val="none" w:sz="0" w:space="0" w:color="auto"/>
        <w:left w:val="none" w:sz="0" w:space="0" w:color="auto"/>
        <w:bottom w:val="none" w:sz="0" w:space="0" w:color="auto"/>
        <w:right w:val="none" w:sz="0" w:space="0" w:color="auto"/>
      </w:divBdr>
    </w:div>
    <w:div w:id="1118526000">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72131858">
      <w:bodyDiv w:val="1"/>
      <w:marLeft w:val="0"/>
      <w:marRight w:val="0"/>
      <w:marTop w:val="0"/>
      <w:marBottom w:val="0"/>
      <w:divBdr>
        <w:top w:val="none" w:sz="0" w:space="0" w:color="auto"/>
        <w:left w:val="none" w:sz="0" w:space="0" w:color="auto"/>
        <w:bottom w:val="none" w:sz="0" w:space="0" w:color="auto"/>
        <w:right w:val="none" w:sz="0" w:space="0" w:color="auto"/>
      </w:divBdr>
    </w:div>
    <w:div w:id="1466966861">
      <w:bodyDiv w:val="1"/>
      <w:marLeft w:val="0"/>
      <w:marRight w:val="0"/>
      <w:marTop w:val="0"/>
      <w:marBottom w:val="0"/>
      <w:divBdr>
        <w:top w:val="none" w:sz="0" w:space="0" w:color="auto"/>
        <w:left w:val="none" w:sz="0" w:space="0" w:color="auto"/>
        <w:bottom w:val="none" w:sz="0" w:space="0" w:color="auto"/>
        <w:right w:val="none" w:sz="0" w:space="0" w:color="auto"/>
      </w:divBdr>
    </w:div>
    <w:div w:id="1906452882">
      <w:bodyDiv w:val="1"/>
      <w:marLeft w:val="0"/>
      <w:marRight w:val="0"/>
      <w:marTop w:val="0"/>
      <w:marBottom w:val="0"/>
      <w:divBdr>
        <w:top w:val="none" w:sz="0" w:space="0" w:color="auto"/>
        <w:left w:val="none" w:sz="0" w:space="0" w:color="auto"/>
        <w:bottom w:val="none" w:sz="0" w:space="0" w:color="auto"/>
        <w:right w:val="none" w:sz="0" w:space="0" w:color="auto"/>
      </w:divBdr>
    </w:div>
    <w:div w:id="208571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stjan.gajsek@sb-celje.si"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mailto:Nabava2@sb-celje.si" TargetMode="External"/><Relationship Id="rId4" Type="http://schemas.openxmlformats.org/officeDocument/2006/relationships/webSettings" Target="webSettings.xml"/><Relationship Id="rId9" Type="http://schemas.openxmlformats.org/officeDocument/2006/relationships/hyperlink" Target="mailto:matej.vidmar@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1063</Words>
  <Characters>6064</Characters>
  <Application>Microsoft Office Word</Application>
  <DocSecurity>0</DocSecurity>
  <Lines>50</Lines>
  <Paragraphs>14</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Klavdija Trunkl</cp:lastModifiedBy>
  <cp:revision>2</cp:revision>
  <cp:lastPrinted>2023-05-17T10:02:00Z</cp:lastPrinted>
  <dcterms:created xsi:type="dcterms:W3CDTF">2026-08-04T06:49:00Z</dcterms:created>
  <dcterms:modified xsi:type="dcterms:W3CDTF">2026-08-04T06:49:00Z</dcterms:modified>
</cp:coreProperties>
</file>